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3E53" w14:textId="77777777" w:rsidR="005E3512" w:rsidRPr="005E3512" w:rsidRDefault="005E3512" w:rsidP="005E351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E3512">
        <w:rPr>
          <w:rFonts w:ascii="BIZ UDPゴシック" w:eastAsia="BIZ UDPゴシック" w:hAnsi="BIZ UDPゴシック" w:hint="eastAsia"/>
          <w:sz w:val="24"/>
          <w:szCs w:val="24"/>
        </w:rPr>
        <w:t>「介護保険被保険者」の障害福祉サービスの利用にかかる理由書</w:t>
      </w:r>
    </w:p>
    <w:p w14:paraId="0BA43E14" w14:textId="77777777" w:rsidR="005F05D7" w:rsidRPr="005E3512" w:rsidRDefault="005F05D7">
      <w:pPr>
        <w:rPr>
          <w:rFonts w:ascii="BIZ UDPゴシック" w:eastAsia="BIZ UDPゴシック" w:hAnsi="BIZ UDPゴシック"/>
        </w:rPr>
      </w:pPr>
    </w:p>
    <w:p w14:paraId="36EE37FE" w14:textId="310073FB" w:rsidR="005F05D7" w:rsidRPr="00FD51B9" w:rsidRDefault="003420A3">
      <w:pPr>
        <w:rPr>
          <w:rFonts w:ascii="BIZ UDPゴシック" w:eastAsia="BIZ UDPゴシック" w:hAnsi="BIZ UDPゴシック"/>
          <w:i/>
        </w:rPr>
      </w:pPr>
      <w:r w:rsidRPr="00FD51B9">
        <w:rPr>
          <w:rFonts w:ascii="BIZ UDPゴシック" w:eastAsia="BIZ UDPゴシック" w:hAnsi="BIZ UDPゴシック" w:hint="eastAsia"/>
        </w:rPr>
        <w:t>八代</w:t>
      </w:r>
      <w:r w:rsidR="005F05D7" w:rsidRPr="00FD51B9">
        <w:rPr>
          <w:rFonts w:ascii="BIZ UDPゴシック" w:eastAsia="BIZ UDPゴシック" w:hAnsi="BIZ UDPゴシック" w:hint="eastAsia"/>
        </w:rPr>
        <w:t>市長</w:t>
      </w:r>
      <w:r w:rsidR="00B106BE" w:rsidRPr="00FD51B9">
        <w:rPr>
          <w:rFonts w:ascii="BIZ UDPゴシック" w:eastAsia="BIZ UDPゴシック" w:hAnsi="BIZ UDPゴシック" w:hint="eastAsia"/>
        </w:rPr>
        <w:t xml:space="preserve">　</w:t>
      </w:r>
      <w:r w:rsidR="005F05D7" w:rsidRPr="00FD51B9">
        <w:rPr>
          <w:rFonts w:ascii="BIZ UDPゴシック" w:eastAsia="BIZ UDPゴシック" w:hAnsi="BIZ UDPゴシック" w:hint="eastAsia"/>
        </w:rPr>
        <w:t xml:space="preserve">　殿</w:t>
      </w:r>
    </w:p>
    <w:p w14:paraId="6BE6E3FC" w14:textId="77777777" w:rsidR="005F05D7" w:rsidRPr="00FD51B9" w:rsidRDefault="005F05D7">
      <w:pPr>
        <w:rPr>
          <w:rFonts w:ascii="BIZ UDPゴシック" w:eastAsia="BIZ UDPゴシック" w:hAnsi="BIZ UDPゴシック"/>
        </w:rPr>
      </w:pPr>
    </w:p>
    <w:p w14:paraId="13C53D26" w14:textId="26CD54EE" w:rsidR="005F05D7" w:rsidRPr="00FD51B9" w:rsidRDefault="00B865E0" w:rsidP="005F05D7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相談支援</w:t>
      </w:r>
      <w:r w:rsidR="005F05D7" w:rsidRPr="00FD51B9">
        <w:rPr>
          <w:rFonts w:ascii="BIZ UDPゴシック" w:eastAsia="BIZ UDPゴシック" w:hAnsi="BIZ UDPゴシック" w:hint="eastAsia"/>
        </w:rPr>
        <w:t xml:space="preserve">事業所名　　　　　　　　　　　　　</w:t>
      </w:r>
    </w:p>
    <w:p w14:paraId="10C7A55D" w14:textId="3E016790" w:rsidR="005F05D7" w:rsidRPr="00FD51B9" w:rsidRDefault="000203EE" w:rsidP="005F05D7">
      <w:pPr>
        <w:wordWrap w:val="0"/>
        <w:jc w:val="right"/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代表者名</w:t>
      </w:r>
      <w:r w:rsidR="00B865E0">
        <w:rPr>
          <w:rFonts w:ascii="BIZ UDPゴシック" w:eastAsia="BIZ UDPゴシック" w:hAnsi="BIZ UDPゴシック" w:hint="eastAsia"/>
        </w:rPr>
        <w:t xml:space="preserve">　　　　　　</w:t>
      </w:r>
      <w:r w:rsidRPr="00FD51B9">
        <w:rPr>
          <w:rFonts w:ascii="BIZ UDPゴシック" w:eastAsia="BIZ UDPゴシック" w:hAnsi="BIZ UDPゴシック" w:hint="eastAsia"/>
        </w:rPr>
        <w:t xml:space="preserve">　　　　　　　　　　</w:t>
      </w:r>
      <w:r w:rsidR="005F05D7" w:rsidRPr="00FD51B9">
        <w:rPr>
          <w:rFonts w:ascii="BIZ UDPゴシック" w:eastAsia="BIZ UDPゴシック" w:hAnsi="BIZ UDPゴシック" w:hint="eastAsia"/>
        </w:rPr>
        <w:t xml:space="preserve">　　　</w:t>
      </w:r>
    </w:p>
    <w:p w14:paraId="561F89FF" w14:textId="3AFD590B" w:rsidR="008307B7" w:rsidRPr="00FD51B9" w:rsidRDefault="008307B7" w:rsidP="008307B7">
      <w:pPr>
        <w:wordWrap w:val="0"/>
        <w:jc w:val="right"/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 xml:space="preserve">（担当者・連絡先　　　　　　　　　</w:t>
      </w:r>
      <w:r w:rsidR="00B865E0">
        <w:rPr>
          <w:rFonts w:ascii="BIZ UDPゴシック" w:eastAsia="BIZ UDPゴシック" w:hAnsi="BIZ UDPゴシック" w:hint="eastAsia"/>
        </w:rPr>
        <w:t xml:space="preserve">　　　　</w:t>
      </w:r>
      <w:r w:rsidRPr="00FD51B9">
        <w:rPr>
          <w:rFonts w:ascii="BIZ UDPゴシック" w:eastAsia="BIZ UDPゴシック" w:hAnsi="BIZ UDPゴシック" w:hint="eastAsia"/>
        </w:rPr>
        <w:t>）</w:t>
      </w:r>
    </w:p>
    <w:p w14:paraId="12FDD1BB" w14:textId="77777777" w:rsidR="005F05D7" w:rsidRPr="00FD51B9" w:rsidRDefault="005F05D7">
      <w:pPr>
        <w:rPr>
          <w:rFonts w:ascii="BIZ UDPゴシック" w:eastAsia="BIZ UDPゴシック" w:hAnsi="BIZ UDPゴシック"/>
        </w:rPr>
      </w:pPr>
    </w:p>
    <w:p w14:paraId="2E63C176" w14:textId="77777777" w:rsidR="00E65E2E" w:rsidRPr="00FD51B9" w:rsidRDefault="00E65E2E" w:rsidP="008317CA">
      <w:pPr>
        <w:ind w:firstLineChars="100" w:firstLine="210"/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下記の対象者について、</w:t>
      </w:r>
      <w:r w:rsidR="00D95810" w:rsidRPr="00FD51B9">
        <w:rPr>
          <w:rFonts w:ascii="BIZ UDPゴシック" w:eastAsia="BIZ UDPゴシック" w:hAnsi="BIZ UDPゴシック" w:hint="eastAsia"/>
        </w:rPr>
        <w:t>本来介護保険が優先であります</w:t>
      </w:r>
      <w:r w:rsidR="008317CA" w:rsidRPr="00FD51B9">
        <w:rPr>
          <w:rFonts w:ascii="BIZ UDPゴシック" w:eastAsia="BIZ UDPゴシック" w:hAnsi="BIZ UDPゴシック" w:hint="eastAsia"/>
        </w:rPr>
        <w:t>が、</w:t>
      </w:r>
      <w:r w:rsidRPr="00FD51B9">
        <w:rPr>
          <w:rFonts w:ascii="BIZ UDPゴシック" w:eastAsia="BIZ UDPゴシック" w:hAnsi="BIZ UDPゴシック" w:hint="eastAsia"/>
        </w:rPr>
        <w:t>障がい特性により</w:t>
      </w:r>
      <w:r w:rsidR="00D95810" w:rsidRPr="00FD51B9">
        <w:rPr>
          <w:rFonts w:ascii="BIZ UDPゴシック" w:eastAsia="BIZ UDPゴシック" w:hAnsi="BIZ UDPゴシック" w:hint="eastAsia"/>
        </w:rPr>
        <w:t>障害福祉サービスの利用が</w:t>
      </w:r>
      <w:r w:rsidR="008317CA" w:rsidRPr="00FD51B9">
        <w:rPr>
          <w:rFonts w:ascii="BIZ UDPゴシック" w:eastAsia="BIZ UDPゴシック" w:hAnsi="BIZ UDPゴシック" w:hint="eastAsia"/>
        </w:rPr>
        <w:t>適切と考えられますので、</w:t>
      </w:r>
      <w:r w:rsidRPr="00FD51B9">
        <w:rPr>
          <w:rFonts w:ascii="BIZ UDPゴシック" w:eastAsia="BIZ UDPゴシック" w:hAnsi="BIZ UDPゴシック" w:hint="eastAsia"/>
        </w:rPr>
        <w:t>次のとおり届け出ます。</w:t>
      </w:r>
    </w:p>
    <w:p w14:paraId="44018D21" w14:textId="77777777" w:rsidR="009A163F" w:rsidRPr="00FD51B9" w:rsidRDefault="009A163F">
      <w:pPr>
        <w:rPr>
          <w:rFonts w:ascii="BIZ UDPゴシック" w:eastAsia="BIZ UDPゴシック" w:hAnsi="BIZ UDPゴシック"/>
        </w:rPr>
      </w:pPr>
    </w:p>
    <w:p w14:paraId="0A900CD9" w14:textId="77777777" w:rsidR="005F05D7" w:rsidRPr="00FD51B9" w:rsidRDefault="006D342D">
      <w:pPr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１、基本情報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2907"/>
        <w:gridCol w:w="1518"/>
        <w:gridCol w:w="2584"/>
      </w:tblGrid>
      <w:tr w:rsidR="008317CA" w:rsidRPr="00FD51B9" w14:paraId="47121442" w14:textId="77777777" w:rsidTr="00F6467A">
        <w:tc>
          <w:tcPr>
            <w:tcW w:w="1526" w:type="dxa"/>
            <w:vAlign w:val="center"/>
          </w:tcPr>
          <w:p w14:paraId="53499CD9" w14:textId="77777777" w:rsidR="008317CA" w:rsidRPr="00FD51B9" w:rsidRDefault="008317CA" w:rsidP="008317C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977" w:type="dxa"/>
          </w:tcPr>
          <w:p w14:paraId="4A131DA1" w14:textId="77777777" w:rsidR="008317CA" w:rsidRPr="00FD51B9" w:rsidRDefault="008317C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64796F" w14:textId="77777777" w:rsidR="008317CA" w:rsidRPr="00FD51B9" w:rsidRDefault="008317CA" w:rsidP="008317C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640" w:type="dxa"/>
            <w:vMerge w:val="restart"/>
            <w:vAlign w:val="center"/>
          </w:tcPr>
          <w:p w14:paraId="5B939042" w14:textId="77777777" w:rsidR="008317CA" w:rsidRPr="00FD51B9" w:rsidRDefault="008317C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317CA" w:rsidRPr="00FD51B9" w14:paraId="32A0B573" w14:textId="77777777" w:rsidTr="003420A3">
        <w:trPr>
          <w:trHeight w:val="401"/>
        </w:trPr>
        <w:tc>
          <w:tcPr>
            <w:tcW w:w="1526" w:type="dxa"/>
            <w:vAlign w:val="center"/>
          </w:tcPr>
          <w:p w14:paraId="1BA0117A" w14:textId="77777777" w:rsidR="008317CA" w:rsidRPr="00FD51B9" w:rsidRDefault="008317CA" w:rsidP="008317C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対象者氏名</w:t>
            </w:r>
          </w:p>
        </w:tc>
        <w:tc>
          <w:tcPr>
            <w:tcW w:w="2977" w:type="dxa"/>
          </w:tcPr>
          <w:p w14:paraId="66CB4591" w14:textId="77777777" w:rsidR="008317CA" w:rsidRPr="00FD51B9" w:rsidRDefault="008317C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</w:tcPr>
          <w:p w14:paraId="1F38BA1F" w14:textId="77777777" w:rsidR="008317CA" w:rsidRPr="00FD51B9" w:rsidRDefault="008317C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40" w:type="dxa"/>
            <w:vMerge/>
          </w:tcPr>
          <w:p w14:paraId="5E49070F" w14:textId="77777777" w:rsidR="008317CA" w:rsidRPr="00FD51B9" w:rsidRDefault="008317C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467A" w:rsidRPr="00FD51B9" w14:paraId="37D62D04" w14:textId="77777777" w:rsidTr="00F6467A">
        <w:trPr>
          <w:trHeight w:val="822"/>
        </w:trPr>
        <w:tc>
          <w:tcPr>
            <w:tcW w:w="1526" w:type="dxa"/>
            <w:vAlign w:val="center"/>
          </w:tcPr>
          <w:p w14:paraId="5A5DBEF0" w14:textId="77777777" w:rsidR="00F6467A" w:rsidRPr="00FD51B9" w:rsidRDefault="00F6467A" w:rsidP="00F6467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手帳</w:t>
            </w:r>
          </w:p>
        </w:tc>
        <w:tc>
          <w:tcPr>
            <w:tcW w:w="2977" w:type="dxa"/>
          </w:tcPr>
          <w:p w14:paraId="5972E5F0" w14:textId="77777777" w:rsidR="00F6467A" w:rsidRPr="00FD51B9" w:rsidRDefault="00F6467A">
            <w:pPr>
              <w:rPr>
                <w:rFonts w:ascii="BIZ UDPゴシック" w:eastAsia="BIZ UDPゴシック" w:hAnsi="BIZ UDPゴシック"/>
                <w:sz w:val="18"/>
              </w:rPr>
            </w:pPr>
            <w:r w:rsidRPr="00FD51B9">
              <w:rPr>
                <w:rFonts w:ascii="BIZ UDPゴシック" w:eastAsia="BIZ UDPゴシック" w:hAnsi="BIZ UDPゴシック" w:hint="eastAsia"/>
                <w:sz w:val="18"/>
              </w:rPr>
              <w:t>身体障害者手帳　（　　　　級）</w:t>
            </w:r>
          </w:p>
          <w:p w14:paraId="27EBFF7B" w14:textId="77777777" w:rsidR="00F6467A" w:rsidRPr="00FD51B9" w:rsidRDefault="00F6467A">
            <w:pPr>
              <w:rPr>
                <w:rFonts w:ascii="BIZ UDPゴシック" w:eastAsia="BIZ UDPゴシック" w:hAnsi="BIZ UDPゴシック"/>
                <w:sz w:val="18"/>
              </w:rPr>
            </w:pPr>
            <w:r w:rsidRPr="00FD51B9">
              <w:rPr>
                <w:rFonts w:ascii="BIZ UDPゴシック" w:eastAsia="BIZ UDPゴシック" w:hAnsi="BIZ UDPゴシック" w:hint="eastAsia"/>
                <w:sz w:val="18"/>
              </w:rPr>
              <w:t>療育手帳　（　　　　　）</w:t>
            </w:r>
          </w:p>
          <w:p w14:paraId="23B4DC9D" w14:textId="77777777" w:rsidR="00F6467A" w:rsidRPr="00FD51B9" w:rsidRDefault="00F6467A">
            <w:pPr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  <w:sz w:val="18"/>
              </w:rPr>
              <w:t>精神保健福祉手帳　（　　　　級）</w:t>
            </w:r>
          </w:p>
        </w:tc>
        <w:tc>
          <w:tcPr>
            <w:tcW w:w="1559" w:type="dxa"/>
            <w:vAlign w:val="center"/>
          </w:tcPr>
          <w:p w14:paraId="6C803F16" w14:textId="77777777" w:rsidR="00F6467A" w:rsidRPr="00FD51B9" w:rsidRDefault="00F6467A">
            <w:pPr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障害支援区分</w:t>
            </w:r>
          </w:p>
        </w:tc>
        <w:tc>
          <w:tcPr>
            <w:tcW w:w="2640" w:type="dxa"/>
            <w:vAlign w:val="center"/>
          </w:tcPr>
          <w:p w14:paraId="0F0116D9" w14:textId="77777777" w:rsidR="00F6467A" w:rsidRPr="00FD51B9" w:rsidRDefault="00F6467A">
            <w:pPr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有（　　　　）・　無</w:t>
            </w:r>
          </w:p>
        </w:tc>
      </w:tr>
    </w:tbl>
    <w:p w14:paraId="2E89D669" w14:textId="77777777" w:rsidR="009A163F" w:rsidRPr="00FD51B9" w:rsidRDefault="009A163F">
      <w:pPr>
        <w:rPr>
          <w:rFonts w:ascii="BIZ UDPゴシック" w:eastAsia="BIZ UDPゴシック" w:hAnsi="BIZ UDPゴシック"/>
        </w:rPr>
      </w:pPr>
    </w:p>
    <w:p w14:paraId="78F33975" w14:textId="77777777" w:rsidR="005F05D7" w:rsidRPr="00FD51B9" w:rsidRDefault="006D342D">
      <w:pPr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２、利用</w:t>
      </w:r>
      <w:r w:rsidR="00B30A43" w:rsidRPr="00FD51B9">
        <w:rPr>
          <w:rFonts w:ascii="BIZ UDPゴシック" w:eastAsia="BIZ UDPゴシック" w:hAnsi="BIZ UDPゴシック" w:hint="eastAsia"/>
        </w:rPr>
        <w:t>希望</w:t>
      </w:r>
      <w:r w:rsidRPr="00FD51B9">
        <w:rPr>
          <w:rFonts w:ascii="BIZ UDPゴシック" w:eastAsia="BIZ UDPゴシック" w:hAnsi="BIZ UDPゴシック" w:hint="eastAsia"/>
        </w:rPr>
        <w:t>サービス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6D342D" w:rsidRPr="00FD51B9" w14:paraId="45B7D7BE" w14:textId="77777777" w:rsidTr="00F6467A">
        <w:trPr>
          <w:trHeight w:val="447"/>
        </w:trPr>
        <w:tc>
          <w:tcPr>
            <w:tcW w:w="4350" w:type="dxa"/>
            <w:vAlign w:val="center"/>
          </w:tcPr>
          <w:p w14:paraId="25F02A01" w14:textId="77777777" w:rsidR="006D342D" w:rsidRPr="00FD51B9" w:rsidRDefault="006D342D" w:rsidP="006D34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サービスの種別</w:t>
            </w:r>
          </w:p>
        </w:tc>
        <w:tc>
          <w:tcPr>
            <w:tcW w:w="4352" w:type="dxa"/>
            <w:vAlign w:val="center"/>
          </w:tcPr>
          <w:p w14:paraId="09881C71" w14:textId="77777777" w:rsidR="006D342D" w:rsidRPr="00FD51B9" w:rsidRDefault="006D342D" w:rsidP="006D34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1B9">
              <w:rPr>
                <w:rFonts w:ascii="BIZ UDPゴシック" w:eastAsia="BIZ UDPゴシック" w:hAnsi="BIZ UDPゴシック" w:hint="eastAsia"/>
              </w:rPr>
              <w:t>利用予定施設名</w:t>
            </w:r>
          </w:p>
        </w:tc>
      </w:tr>
      <w:tr w:rsidR="006D342D" w:rsidRPr="00FD51B9" w14:paraId="6F0D452D" w14:textId="77777777" w:rsidTr="00FD51B9">
        <w:trPr>
          <w:trHeight w:val="398"/>
        </w:trPr>
        <w:tc>
          <w:tcPr>
            <w:tcW w:w="4350" w:type="dxa"/>
            <w:vAlign w:val="center"/>
          </w:tcPr>
          <w:p w14:paraId="38DC72CF" w14:textId="796E3A20" w:rsidR="006D342D" w:rsidRPr="00FD51B9" w:rsidRDefault="006D342D" w:rsidP="006D342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352" w:type="dxa"/>
            <w:vAlign w:val="center"/>
          </w:tcPr>
          <w:p w14:paraId="7C2D406B" w14:textId="77777777" w:rsidR="006D342D" w:rsidRPr="00FD51B9" w:rsidRDefault="006D342D" w:rsidP="006D342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6B23B65F" w14:textId="77777777" w:rsidR="009A163F" w:rsidRPr="00FD51B9" w:rsidRDefault="009A163F">
      <w:pPr>
        <w:rPr>
          <w:rFonts w:ascii="BIZ UDPゴシック" w:eastAsia="BIZ UDPゴシック" w:hAnsi="BIZ UDPゴシック"/>
          <w:sz w:val="20"/>
          <w:szCs w:val="21"/>
        </w:rPr>
      </w:pPr>
    </w:p>
    <w:p w14:paraId="5418516C" w14:textId="14B8C494" w:rsidR="0078725B" w:rsidRPr="00FD51B9" w:rsidRDefault="00DA58CB">
      <w:pPr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３、本人の状況</w:t>
      </w:r>
      <w:r w:rsidR="0078725B" w:rsidRPr="00FD51B9">
        <w:rPr>
          <w:rFonts w:ascii="BIZ UDPゴシック" w:eastAsia="BIZ UDPゴシック" w:hAnsi="BIZ UDPゴシック" w:hint="eastAsia"/>
        </w:rPr>
        <w:t>（生活や家族の状況等を記載すること）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725B" w:rsidRPr="00FD51B9" w14:paraId="2F5D76FD" w14:textId="77777777" w:rsidTr="004C5EDD">
        <w:trPr>
          <w:trHeight w:val="1803"/>
        </w:trPr>
        <w:tc>
          <w:tcPr>
            <w:tcW w:w="8702" w:type="dxa"/>
          </w:tcPr>
          <w:p w14:paraId="43F88044" w14:textId="77777777" w:rsidR="0078725B" w:rsidRPr="00FD51B9" w:rsidRDefault="0078725B" w:rsidP="00140E77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2FAA89EC" w14:textId="77777777" w:rsidR="0078725B" w:rsidRPr="00FD51B9" w:rsidRDefault="0078725B">
      <w:pPr>
        <w:rPr>
          <w:rFonts w:ascii="BIZ UDPゴシック" w:eastAsia="BIZ UDPゴシック" w:hAnsi="BIZ UDPゴシック"/>
        </w:rPr>
      </w:pPr>
    </w:p>
    <w:p w14:paraId="3C79FD8C" w14:textId="37BC4A5F" w:rsidR="002720EA" w:rsidRPr="00FD51B9" w:rsidRDefault="0078725B">
      <w:pPr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４</w:t>
      </w:r>
      <w:r w:rsidR="006D342D" w:rsidRPr="00FD51B9">
        <w:rPr>
          <w:rFonts w:ascii="BIZ UDPゴシック" w:eastAsia="BIZ UDPゴシック" w:hAnsi="BIZ UDPゴシック" w:hint="eastAsia"/>
        </w:rPr>
        <w:t>、</w:t>
      </w:r>
      <w:r w:rsidR="002720EA" w:rsidRPr="00FD51B9">
        <w:rPr>
          <w:rFonts w:ascii="BIZ UDPゴシック" w:eastAsia="BIZ UDPゴシック" w:hAnsi="BIZ UDPゴシック" w:hint="eastAsia"/>
        </w:rPr>
        <w:t>障害福祉サービスを希望する理由（障がい特性</w:t>
      </w:r>
      <w:r w:rsidR="003420A3" w:rsidRPr="00FD51B9">
        <w:rPr>
          <w:rFonts w:ascii="BIZ UDPゴシック" w:eastAsia="BIZ UDPゴシック" w:hAnsi="BIZ UDPゴシック" w:hint="eastAsia"/>
        </w:rPr>
        <w:t>について詳しく</w:t>
      </w:r>
      <w:r w:rsidR="002720EA" w:rsidRPr="00FD51B9">
        <w:rPr>
          <w:rFonts w:ascii="BIZ UDPゴシック" w:eastAsia="BIZ UDPゴシック" w:hAnsi="BIZ UDPゴシック" w:hint="eastAsia"/>
        </w:rPr>
        <w:t>記載すること）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36BC" w:rsidRPr="00FD51B9" w14:paraId="4B54C3DF" w14:textId="77777777" w:rsidTr="00FD51B9">
        <w:trPr>
          <w:trHeight w:val="2264"/>
        </w:trPr>
        <w:tc>
          <w:tcPr>
            <w:tcW w:w="8702" w:type="dxa"/>
          </w:tcPr>
          <w:p w14:paraId="2F00C365" w14:textId="77777777" w:rsidR="003136BC" w:rsidRPr="00FD51B9" w:rsidRDefault="003136BC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0DEB151C" w14:textId="77777777" w:rsidR="000203EE" w:rsidRPr="00FD51B9" w:rsidRDefault="000203EE" w:rsidP="000203EE">
      <w:pPr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lastRenderedPageBreak/>
        <w:t>５、本人への具体的な支援内容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3EE" w:rsidRPr="00FD51B9" w14:paraId="1BE222E1" w14:textId="77777777" w:rsidTr="004C5EDD">
        <w:trPr>
          <w:trHeight w:val="1899"/>
        </w:trPr>
        <w:tc>
          <w:tcPr>
            <w:tcW w:w="8702" w:type="dxa"/>
          </w:tcPr>
          <w:p w14:paraId="0E959783" w14:textId="77777777" w:rsidR="000203EE" w:rsidRPr="00FD51B9" w:rsidRDefault="000203EE" w:rsidP="00BB73C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D60E49C" w14:textId="77777777" w:rsidR="000203EE" w:rsidRPr="00FD51B9" w:rsidRDefault="000203EE" w:rsidP="000203EE">
      <w:pPr>
        <w:rPr>
          <w:rFonts w:ascii="BIZ UDPゴシック" w:eastAsia="BIZ UDPゴシック" w:hAnsi="BIZ UDPゴシック"/>
        </w:rPr>
      </w:pPr>
    </w:p>
    <w:p w14:paraId="192F0A78" w14:textId="77777777" w:rsidR="000203EE" w:rsidRPr="00FD51B9" w:rsidRDefault="000203EE" w:rsidP="000203EE">
      <w:pPr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６、本人・家族の意向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3EE" w:rsidRPr="00FD51B9" w14:paraId="796052A1" w14:textId="77777777" w:rsidTr="00583D1F">
        <w:trPr>
          <w:trHeight w:val="958"/>
        </w:trPr>
        <w:tc>
          <w:tcPr>
            <w:tcW w:w="8702" w:type="dxa"/>
          </w:tcPr>
          <w:p w14:paraId="3CB1503F" w14:textId="77777777" w:rsidR="000203EE" w:rsidRPr="00FD51B9" w:rsidRDefault="000203EE" w:rsidP="00BB73C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F4EF135" w14:textId="77777777" w:rsidR="000203EE" w:rsidRPr="00FD51B9" w:rsidRDefault="000203EE">
      <w:pPr>
        <w:rPr>
          <w:rFonts w:ascii="BIZ UDPゴシック" w:eastAsia="BIZ UDPゴシック" w:hAnsi="BIZ UDPゴシック"/>
        </w:rPr>
      </w:pPr>
    </w:p>
    <w:p w14:paraId="6F356091" w14:textId="6DC689B8" w:rsidR="003420A3" w:rsidRPr="00FD51B9" w:rsidRDefault="000203EE">
      <w:pPr>
        <w:rPr>
          <w:rFonts w:ascii="BIZ UDPゴシック" w:eastAsia="BIZ UDPゴシック" w:hAnsi="BIZ UDPゴシック"/>
        </w:rPr>
      </w:pPr>
      <w:r w:rsidRPr="00FD51B9">
        <w:rPr>
          <w:rFonts w:ascii="BIZ UDPゴシック" w:eastAsia="BIZ UDPゴシック" w:hAnsi="BIZ UDPゴシック" w:hint="eastAsia"/>
        </w:rPr>
        <w:t>７</w:t>
      </w:r>
      <w:r w:rsidR="00444D3A" w:rsidRPr="00FD51B9">
        <w:rPr>
          <w:rFonts w:ascii="BIZ UDPゴシック" w:eastAsia="BIZ UDPゴシック" w:hAnsi="BIZ UDPゴシック" w:hint="eastAsia"/>
        </w:rPr>
        <w:t>、介護保険</w:t>
      </w:r>
      <w:r w:rsidR="00F71C1A" w:rsidRPr="00FD51B9">
        <w:rPr>
          <w:rFonts w:ascii="BIZ UDPゴシック" w:eastAsia="BIZ UDPゴシック" w:hAnsi="BIZ UDPゴシック" w:hint="eastAsia"/>
        </w:rPr>
        <w:t>制度等</w:t>
      </w:r>
      <w:r w:rsidR="00804BF9" w:rsidRPr="00FD51B9">
        <w:rPr>
          <w:rFonts w:ascii="BIZ UDPゴシック" w:eastAsia="BIZ UDPゴシック" w:hAnsi="BIZ UDPゴシック" w:hint="eastAsia"/>
        </w:rPr>
        <w:t>の</w:t>
      </w:r>
      <w:r w:rsidR="00CA62BC" w:rsidRPr="00FD51B9">
        <w:rPr>
          <w:rFonts w:ascii="BIZ UDPゴシック" w:eastAsia="BIZ UDPゴシック" w:hAnsi="BIZ UDPゴシック" w:hint="eastAsia"/>
        </w:rPr>
        <w:t>検討</w:t>
      </w:r>
      <w:r w:rsidR="00804BF9" w:rsidRPr="00FD51B9">
        <w:rPr>
          <w:rFonts w:ascii="BIZ UDPゴシック" w:eastAsia="BIZ UDPゴシック" w:hAnsi="BIZ UDPゴシック" w:hint="eastAsia"/>
        </w:rPr>
        <w:t>状況</w:t>
      </w:r>
      <w:r w:rsidR="003420A3" w:rsidRPr="00FD51B9">
        <w:rPr>
          <w:rFonts w:ascii="BIZ UDPゴシック" w:eastAsia="BIZ UDPゴシック" w:hAnsi="BIZ UDPゴシック" w:hint="eastAsia"/>
        </w:rPr>
        <w:t>及び相談した職員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2239"/>
        <w:gridCol w:w="4745"/>
      </w:tblGrid>
      <w:tr w:rsidR="00D4521E" w:rsidRPr="00FD51B9" w14:paraId="41FD8C56" w14:textId="77777777" w:rsidTr="00FD51B9">
        <w:trPr>
          <w:trHeight w:val="730"/>
        </w:trPr>
        <w:tc>
          <w:tcPr>
            <w:tcW w:w="1526" w:type="dxa"/>
            <w:vAlign w:val="center"/>
          </w:tcPr>
          <w:p w14:paraId="7942026E" w14:textId="38E29040" w:rsidR="00D4521E" w:rsidRPr="00FD51B9" w:rsidRDefault="00D4521E" w:rsidP="004F5D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1B9">
              <w:rPr>
                <w:rFonts w:ascii="BIZ UDPゴシック" w:eastAsia="BIZ UDPゴシック" w:hAnsi="BIZ UDPゴシック" w:hint="eastAsia"/>
                <w:sz w:val="22"/>
              </w:rPr>
              <w:t>所属・氏名</w:t>
            </w:r>
          </w:p>
        </w:tc>
        <w:tc>
          <w:tcPr>
            <w:tcW w:w="7089" w:type="dxa"/>
            <w:gridSpan w:val="2"/>
          </w:tcPr>
          <w:p w14:paraId="7284A7E5" w14:textId="77777777" w:rsidR="00D4521E" w:rsidRPr="00FD51B9" w:rsidRDefault="00D4521E" w:rsidP="00D4521E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</w:pPr>
            <w:r w:rsidRPr="00FD51B9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基幹相談支援センター、地域包括支援センター等</w:t>
            </w:r>
          </w:p>
          <w:p w14:paraId="74642C1F" w14:textId="3F72B26F" w:rsidR="00D4521E" w:rsidRPr="00FD51B9" w:rsidRDefault="00D4521E" w:rsidP="00D4521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F5D04" w:rsidRPr="00FD51B9" w14:paraId="4E61F2AB" w14:textId="77777777" w:rsidTr="00D20849">
        <w:trPr>
          <w:trHeight w:val="360"/>
        </w:trPr>
        <w:tc>
          <w:tcPr>
            <w:tcW w:w="1526" w:type="dxa"/>
            <w:vAlign w:val="center"/>
          </w:tcPr>
          <w:p w14:paraId="17123B27" w14:textId="77777777" w:rsidR="004F5D04" w:rsidRPr="00FD51B9" w:rsidRDefault="004F5D04" w:rsidP="004F5D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1B9">
              <w:rPr>
                <w:rFonts w:ascii="BIZ UDPゴシック" w:eastAsia="BIZ UDPゴシック" w:hAnsi="BIZ UDPゴシック" w:hint="eastAsia"/>
                <w:sz w:val="22"/>
              </w:rPr>
              <w:t>非該当</w:t>
            </w:r>
          </w:p>
        </w:tc>
        <w:tc>
          <w:tcPr>
            <w:tcW w:w="2270" w:type="dxa"/>
            <w:vAlign w:val="center"/>
          </w:tcPr>
          <w:p w14:paraId="31740E5A" w14:textId="77777777" w:rsidR="004F5D04" w:rsidRPr="00FD51B9" w:rsidRDefault="004F5D04" w:rsidP="004F5D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1B9">
              <w:rPr>
                <w:rFonts w:ascii="BIZ UDPゴシック" w:eastAsia="BIZ UDPゴシック" w:hAnsi="BIZ UDPゴシック" w:hint="eastAsia"/>
                <w:sz w:val="22"/>
              </w:rPr>
              <w:t>要支援</w:t>
            </w:r>
            <w:r w:rsidR="008307B7" w:rsidRPr="00FD51B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D51B9">
              <w:rPr>
                <w:rFonts w:ascii="BIZ UDPゴシック" w:eastAsia="BIZ UDPゴシック" w:hAnsi="BIZ UDPゴシック" w:hint="eastAsia"/>
                <w:sz w:val="22"/>
              </w:rPr>
              <w:t>１・２</w:t>
            </w:r>
          </w:p>
        </w:tc>
        <w:tc>
          <w:tcPr>
            <w:tcW w:w="4819" w:type="dxa"/>
            <w:vAlign w:val="center"/>
          </w:tcPr>
          <w:p w14:paraId="4C575B9A" w14:textId="77777777" w:rsidR="004F5D04" w:rsidRPr="00FD51B9" w:rsidRDefault="004F5D04" w:rsidP="004F5D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1B9">
              <w:rPr>
                <w:rFonts w:ascii="BIZ UDPゴシック" w:eastAsia="BIZ UDPゴシック" w:hAnsi="BIZ UDPゴシック" w:hint="eastAsia"/>
                <w:sz w:val="22"/>
              </w:rPr>
              <w:t>要介護</w:t>
            </w:r>
            <w:r w:rsidR="008307B7" w:rsidRPr="00FD51B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D51B9">
              <w:rPr>
                <w:rFonts w:ascii="BIZ UDPゴシック" w:eastAsia="BIZ UDPゴシック" w:hAnsi="BIZ UDPゴシック" w:hint="eastAsia"/>
                <w:sz w:val="22"/>
              </w:rPr>
              <w:t>１・２・３・４・５</w:t>
            </w:r>
          </w:p>
        </w:tc>
      </w:tr>
      <w:tr w:rsidR="00F71C1A" w:rsidRPr="00FD51B9" w14:paraId="200AD473" w14:textId="77777777" w:rsidTr="00E60E54">
        <w:trPr>
          <w:trHeight w:val="2544"/>
        </w:trPr>
        <w:tc>
          <w:tcPr>
            <w:tcW w:w="8615" w:type="dxa"/>
            <w:gridSpan w:val="3"/>
          </w:tcPr>
          <w:p w14:paraId="6D8846A3" w14:textId="095B68F0" w:rsidR="008307B7" w:rsidRPr="00583D1F" w:rsidRDefault="00583D1F" w:rsidP="00E60E54">
            <w:pPr>
              <w:spacing w:line="320" w:lineRule="exac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1"/>
              </w:rPr>
            </w:pPr>
            <w:r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住まい：</w:t>
            </w:r>
            <w:r w:rsidR="008307B7"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特別養護老人ホーム、</w:t>
            </w:r>
            <w:r w:rsidR="00411741"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介護保険のグループ</w:t>
            </w:r>
            <w:r w:rsidR="00FD51B9"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ホーム</w:t>
            </w:r>
            <w:r w:rsidR="00411741"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、</w:t>
            </w:r>
            <w:r w:rsidR="008307B7"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有料老人ホーム、養護老人ホーム、</w:t>
            </w:r>
            <w:r w:rsidR="00B6263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ケアハウス、</w:t>
            </w:r>
            <w:r w:rsidR="008307B7"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生活支援ハウス、軽費老人ホーム等の検討</w:t>
            </w:r>
            <w:r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、見学の</w:t>
            </w:r>
            <w:r w:rsidR="008307B7"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状況を記載してください。</w:t>
            </w:r>
            <w:r w:rsidRPr="00D8645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日中活動：検討、見学の状況を記載してください。</w:t>
            </w:r>
          </w:p>
        </w:tc>
      </w:tr>
    </w:tbl>
    <w:p w14:paraId="5A8515B8" w14:textId="7CC0A741" w:rsidR="002720EA" w:rsidRPr="00FD51B9" w:rsidRDefault="00D20849">
      <w:pPr>
        <w:rPr>
          <w:rFonts w:ascii="BIZ UDPゴシック" w:eastAsia="BIZ UDPゴシック" w:hAnsi="BIZ UDPゴシック"/>
          <w:sz w:val="20"/>
          <w:szCs w:val="20"/>
        </w:rPr>
      </w:pPr>
      <w:r w:rsidRPr="00FD51B9">
        <w:rPr>
          <w:rFonts w:ascii="BIZ UDPゴシック" w:eastAsia="BIZ UDPゴシック" w:hAnsi="BIZ UDPゴシック" w:hint="eastAsia"/>
          <w:sz w:val="20"/>
          <w:szCs w:val="20"/>
        </w:rPr>
        <w:t>介護保険優先の原則について下記の</w:t>
      </w:r>
      <w:r w:rsidR="003420A3" w:rsidRPr="00FD51B9">
        <w:rPr>
          <w:rFonts w:ascii="BIZ UDPゴシック" w:eastAsia="BIZ UDPゴシック" w:hAnsi="BIZ UDPゴシック"/>
          <w:sz w:val="20"/>
          <w:szCs w:val="20"/>
        </w:rPr>
        <w:t>場合は、障</w:t>
      </w:r>
      <w:r w:rsidRPr="00FD51B9">
        <w:rPr>
          <w:rFonts w:ascii="BIZ UDPゴシック" w:eastAsia="BIZ UDPゴシック" w:hAnsi="BIZ UDPゴシック" w:hint="eastAsia"/>
          <w:sz w:val="20"/>
          <w:szCs w:val="20"/>
        </w:rPr>
        <w:t>害</w:t>
      </w:r>
      <w:r w:rsidR="003420A3" w:rsidRPr="00FD51B9">
        <w:rPr>
          <w:rFonts w:ascii="BIZ UDPゴシック" w:eastAsia="BIZ UDPゴシック" w:hAnsi="BIZ UDPゴシック"/>
          <w:sz w:val="20"/>
          <w:szCs w:val="20"/>
        </w:rPr>
        <w:t>福祉サービスの利用が可能です。</w:t>
      </w:r>
    </w:p>
    <w:p w14:paraId="666F24DF" w14:textId="77777777" w:rsidR="003420A3" w:rsidRPr="00FD51B9" w:rsidRDefault="003420A3" w:rsidP="003420A3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FD51B9">
        <w:rPr>
          <w:rFonts w:ascii="BIZ UDPゴシック" w:eastAsia="BIZ UDPゴシック" w:hAnsi="BIZ UDPゴシック"/>
          <w:sz w:val="20"/>
          <w:szCs w:val="20"/>
        </w:rPr>
        <w:t xml:space="preserve"> 支給量が介護保険サービスのみによって確保することができない場合 </w:t>
      </w:r>
    </w:p>
    <w:p w14:paraId="1DD2DF11" w14:textId="73633A9E" w:rsidR="003420A3" w:rsidRPr="00FD51B9" w:rsidRDefault="003420A3" w:rsidP="003420A3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FD51B9">
        <w:rPr>
          <w:rFonts w:ascii="BIZ UDPゴシック" w:eastAsia="BIZ UDPゴシック" w:hAnsi="BIZ UDPゴシック"/>
          <w:sz w:val="20"/>
          <w:szCs w:val="20"/>
        </w:rPr>
        <w:t xml:space="preserve"> 利用可能な介護保険サービス事業所又は施設が身近にない、利用定員に空きがない場合 </w:t>
      </w:r>
    </w:p>
    <w:p w14:paraId="6A022BAD" w14:textId="405795B4" w:rsidR="00D20849" w:rsidRDefault="003420A3" w:rsidP="00583D1F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FD51B9">
        <w:rPr>
          <w:rFonts w:ascii="BIZ UDPゴシック" w:eastAsia="BIZ UDPゴシック" w:hAnsi="BIZ UDPゴシック"/>
          <w:sz w:val="20"/>
          <w:szCs w:val="20"/>
        </w:rPr>
        <w:t xml:space="preserve"> 介護保険法に基づく要介護認定等を受けた結果、介護保険サービスを利用できない場合（非該当の場合等）</w:t>
      </w:r>
    </w:p>
    <w:p w14:paraId="6059C1A0" w14:textId="797EBFFB" w:rsidR="00E60E54" w:rsidRPr="00E60E54" w:rsidRDefault="00E60E54" w:rsidP="00E60E54">
      <w:pPr>
        <w:pStyle w:val="aa"/>
        <w:numPr>
          <w:ilvl w:val="0"/>
          <w:numId w:val="1"/>
        </w:numPr>
        <w:ind w:leftChars="0"/>
        <w:contextualSpacing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市が必要と認めた場合（例：強度行動障がい、地域移行支援事業を利用した者等）</w:t>
      </w:r>
    </w:p>
    <w:p w14:paraId="7083E124" w14:textId="1C1D4689" w:rsidR="002720EA" w:rsidRPr="00FD51B9" w:rsidRDefault="00D20849" w:rsidP="00D20849">
      <w:pPr>
        <w:rPr>
          <w:rFonts w:ascii="BIZ UDPゴシック" w:eastAsia="BIZ UDPゴシック" w:hAnsi="BIZ UDPゴシック"/>
          <w:sz w:val="20"/>
          <w:szCs w:val="20"/>
        </w:rPr>
      </w:pPr>
      <w:r w:rsidRPr="00FD51B9">
        <w:rPr>
          <w:rFonts w:ascii="BIZ UDPゴシック" w:eastAsia="BIZ UDPゴシック" w:hAnsi="BIZ UDPゴシック" w:hint="eastAsia"/>
          <w:sz w:val="20"/>
          <w:szCs w:val="20"/>
        </w:rPr>
        <w:t>※65歳以上の身体障害者が共同生活援助を利用するにあっては、65歳に達する日の前日までに障害福祉サービス若しくはこれに準ずるものを利用したことがある者に限</w:t>
      </w:r>
      <w:r w:rsidR="00FD51B9">
        <w:rPr>
          <w:rFonts w:ascii="BIZ UDPゴシック" w:eastAsia="BIZ UDPゴシック" w:hAnsi="BIZ UDPゴシック" w:hint="eastAsia"/>
          <w:sz w:val="20"/>
          <w:szCs w:val="20"/>
        </w:rPr>
        <w:t>ります。</w:t>
      </w:r>
    </w:p>
    <w:p w14:paraId="00F3C9A5" w14:textId="77777777" w:rsidR="00D20849" w:rsidRPr="00FD51B9" w:rsidRDefault="00D20849">
      <w:pPr>
        <w:rPr>
          <w:rFonts w:ascii="BIZ UDPゴシック" w:eastAsia="BIZ UDPゴシック" w:hAnsi="BIZ UDPゴシック"/>
          <w:sz w:val="20"/>
          <w:szCs w:val="20"/>
        </w:rPr>
      </w:pPr>
    </w:p>
    <w:p w14:paraId="1FCBEBAB" w14:textId="77777777" w:rsidR="00D20849" w:rsidRPr="00FD51B9" w:rsidRDefault="003420A3">
      <w:pPr>
        <w:rPr>
          <w:rFonts w:ascii="BIZ UDPゴシック" w:eastAsia="BIZ UDPゴシック" w:hAnsi="BIZ UDPゴシック"/>
          <w:sz w:val="20"/>
          <w:szCs w:val="20"/>
        </w:rPr>
      </w:pPr>
      <w:r w:rsidRPr="00FD51B9">
        <w:rPr>
          <w:rFonts w:ascii="BIZ UDPゴシック" w:eastAsia="BIZ UDPゴシック" w:hAnsi="BIZ UDPゴシック"/>
          <w:sz w:val="20"/>
          <w:szCs w:val="20"/>
        </w:rPr>
        <w:t>介護保険サービスに相当するものがない障</w:t>
      </w:r>
      <w:r w:rsidR="00D20849" w:rsidRPr="00FD51B9">
        <w:rPr>
          <w:rFonts w:ascii="BIZ UDPゴシック" w:eastAsia="BIZ UDPゴシック" w:hAnsi="BIZ UDPゴシック" w:hint="eastAsia"/>
          <w:sz w:val="20"/>
          <w:szCs w:val="20"/>
        </w:rPr>
        <w:t>害</w:t>
      </w:r>
      <w:r w:rsidRPr="00FD51B9">
        <w:rPr>
          <w:rFonts w:ascii="BIZ UDPゴシック" w:eastAsia="BIZ UDPゴシック" w:hAnsi="BIZ UDPゴシック"/>
          <w:sz w:val="20"/>
          <w:szCs w:val="20"/>
        </w:rPr>
        <w:t>福祉サービス固有のもの（</w:t>
      </w:r>
      <w:r w:rsidRPr="00FD51B9">
        <w:rPr>
          <w:rFonts w:ascii="BIZ UDPゴシック" w:eastAsia="BIZ UDPゴシック" w:hAnsi="BIZ UDPゴシック" w:cs="ＭＳ 明朝" w:hint="eastAsia"/>
          <w:sz w:val="20"/>
          <w:szCs w:val="20"/>
        </w:rPr>
        <w:t>※</w:t>
      </w:r>
      <w:r w:rsidRPr="00FD51B9">
        <w:rPr>
          <w:rFonts w:ascii="BIZ UDPゴシック" w:eastAsia="BIZ UDPゴシック" w:hAnsi="BIZ UDPゴシック"/>
          <w:sz w:val="20"/>
          <w:szCs w:val="20"/>
        </w:rPr>
        <w:t>）と認められるサービスについては、障</w:t>
      </w:r>
      <w:r w:rsidR="00D20849" w:rsidRPr="00FD51B9">
        <w:rPr>
          <w:rFonts w:ascii="BIZ UDPゴシック" w:eastAsia="BIZ UDPゴシック" w:hAnsi="BIZ UDPゴシック" w:hint="eastAsia"/>
          <w:sz w:val="20"/>
          <w:szCs w:val="20"/>
        </w:rPr>
        <w:t>害</w:t>
      </w:r>
      <w:r w:rsidRPr="00FD51B9">
        <w:rPr>
          <w:rFonts w:ascii="BIZ UDPゴシック" w:eastAsia="BIZ UDPゴシック" w:hAnsi="BIZ UDPゴシック"/>
          <w:sz w:val="20"/>
          <w:szCs w:val="20"/>
        </w:rPr>
        <w:t xml:space="preserve">福祉サービスの利用が認められています。 </w:t>
      </w:r>
    </w:p>
    <w:p w14:paraId="31943D44" w14:textId="200FF8E3" w:rsidR="003420A3" w:rsidRDefault="003420A3">
      <w:pPr>
        <w:rPr>
          <w:rFonts w:ascii="BIZ UDPゴシック" w:eastAsia="BIZ UDPゴシック" w:hAnsi="BIZ UDPゴシック"/>
          <w:sz w:val="20"/>
          <w:szCs w:val="20"/>
        </w:rPr>
      </w:pPr>
      <w:r w:rsidRPr="00FD51B9">
        <w:rPr>
          <w:rFonts w:ascii="BIZ UDPゴシック" w:eastAsia="BIZ UDPゴシック" w:hAnsi="BIZ UDPゴシック"/>
          <w:sz w:val="20"/>
          <w:szCs w:val="20"/>
        </w:rPr>
        <w:t>【</w:t>
      </w:r>
      <w:r w:rsidRPr="00FD51B9">
        <w:rPr>
          <w:rFonts w:ascii="BIZ UDPゴシック" w:eastAsia="BIZ UDPゴシック" w:hAnsi="BIZ UDPゴシック" w:cs="ＭＳ 明朝" w:hint="eastAsia"/>
          <w:sz w:val="20"/>
          <w:szCs w:val="20"/>
        </w:rPr>
        <w:t>※</w:t>
      </w:r>
      <w:r w:rsidRPr="00FD51B9">
        <w:rPr>
          <w:rFonts w:ascii="BIZ UDPゴシック" w:eastAsia="BIZ UDPゴシック" w:hAnsi="BIZ UDPゴシック"/>
          <w:sz w:val="20"/>
          <w:szCs w:val="20"/>
        </w:rPr>
        <w:t>同行援護、行動援護、自立訓練（生活訓練）、就労移行支援、就労継続支援等】</w:t>
      </w:r>
    </w:p>
    <w:p w14:paraId="3A6DAF90" w14:textId="1A6C37AF" w:rsidR="00583D1F" w:rsidRPr="00D8645B" w:rsidRDefault="00583D1F">
      <w:pPr>
        <w:rPr>
          <w:rFonts w:ascii="BIZ UDPゴシック" w:eastAsia="BIZ UDPゴシック" w:hAnsi="BIZ UDPゴシック"/>
          <w:color w:val="808080" w:themeColor="background1" w:themeShade="80"/>
          <w:sz w:val="16"/>
          <w:szCs w:val="16"/>
        </w:rPr>
      </w:pPr>
      <w:r w:rsidRPr="00D8645B">
        <w:rPr>
          <w:rFonts w:ascii="BIZ UDPゴシック" w:eastAsia="BIZ UDPゴシック" w:hAnsi="BIZ UDPゴシック" w:hint="eastAsia"/>
          <w:color w:val="808080" w:themeColor="background1" w:themeShade="80"/>
          <w:sz w:val="16"/>
          <w:szCs w:val="16"/>
        </w:rPr>
        <w:t>参考資料：</w:t>
      </w:r>
      <w:r w:rsidRPr="00D8645B">
        <w:rPr>
          <w:rFonts w:ascii="BIZ UDPゴシック" w:eastAsia="BIZ UDPゴシック" w:hAnsi="BIZ UDPゴシック"/>
          <w:color w:val="808080" w:themeColor="background1" w:themeShade="80"/>
          <w:sz w:val="16"/>
          <w:szCs w:val="16"/>
        </w:rPr>
        <w:t>障害者の日常生活及び社会生活を総合的に支援するための法律 に基づく自立支援給付と介護保険制度の適用関係等に係る留意 事項及び運用の具体例等について</w:t>
      </w:r>
    </w:p>
    <w:sectPr w:rsidR="00583D1F" w:rsidRPr="00D8645B" w:rsidSect="004C5EDD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8A43" w14:textId="77777777" w:rsidR="00DF54C2" w:rsidRDefault="00DF54C2" w:rsidP="0078725B">
      <w:r>
        <w:separator/>
      </w:r>
    </w:p>
  </w:endnote>
  <w:endnote w:type="continuationSeparator" w:id="0">
    <w:p w14:paraId="47E7E665" w14:textId="77777777" w:rsidR="00DF54C2" w:rsidRDefault="00DF54C2" w:rsidP="0078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04983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color w:val="808080" w:themeColor="background1" w:themeShade="80"/>
      </w:rPr>
    </w:sdtEndPr>
    <w:sdtContent>
      <w:p w14:paraId="6DD4DE16" w14:textId="77777777" w:rsidR="00F6467A" w:rsidRPr="00385624" w:rsidRDefault="00F6467A">
        <w:pPr>
          <w:pStyle w:val="a6"/>
          <w:jc w:val="center"/>
          <w:rPr>
            <w:rFonts w:ascii="BIZ UDPゴシック" w:eastAsia="BIZ UDPゴシック" w:hAnsi="BIZ UDPゴシック"/>
            <w:color w:val="808080" w:themeColor="background1" w:themeShade="80"/>
          </w:rPr>
        </w:pPr>
        <w:r w:rsidRPr="00385624">
          <w:rPr>
            <w:rFonts w:ascii="BIZ UDPゴシック" w:eastAsia="BIZ UDPゴシック" w:hAnsi="BIZ UDPゴシック"/>
            <w:color w:val="808080" w:themeColor="background1" w:themeShade="80"/>
          </w:rPr>
          <w:fldChar w:fldCharType="begin"/>
        </w:r>
        <w:r w:rsidRPr="00385624">
          <w:rPr>
            <w:rFonts w:ascii="BIZ UDPゴシック" w:eastAsia="BIZ UDPゴシック" w:hAnsi="BIZ UDPゴシック"/>
            <w:color w:val="808080" w:themeColor="background1" w:themeShade="80"/>
          </w:rPr>
          <w:instrText>PAGE   \* MERGEFORMAT</w:instrText>
        </w:r>
        <w:r w:rsidRPr="00385624">
          <w:rPr>
            <w:rFonts w:ascii="BIZ UDPゴシック" w:eastAsia="BIZ UDPゴシック" w:hAnsi="BIZ UDPゴシック"/>
            <w:color w:val="808080" w:themeColor="background1" w:themeShade="80"/>
          </w:rPr>
          <w:fldChar w:fldCharType="separate"/>
        </w:r>
        <w:r w:rsidR="00411741" w:rsidRPr="00385624">
          <w:rPr>
            <w:rFonts w:ascii="BIZ UDPゴシック" w:eastAsia="BIZ UDPゴシック" w:hAnsi="BIZ UDPゴシック"/>
            <w:noProof/>
            <w:color w:val="808080" w:themeColor="background1" w:themeShade="80"/>
            <w:lang w:val="ja-JP"/>
          </w:rPr>
          <w:t>2</w:t>
        </w:r>
        <w:r w:rsidRPr="00385624">
          <w:rPr>
            <w:rFonts w:ascii="BIZ UDPゴシック" w:eastAsia="BIZ UDPゴシック" w:hAnsi="BIZ UDPゴシック"/>
            <w:color w:val="808080" w:themeColor="background1" w:themeShade="80"/>
          </w:rPr>
          <w:fldChar w:fldCharType="end"/>
        </w:r>
      </w:p>
    </w:sdtContent>
  </w:sdt>
  <w:p w14:paraId="1A58E71C" w14:textId="77777777" w:rsidR="00F6467A" w:rsidRDefault="00F646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384596"/>
      <w:docPartObj>
        <w:docPartGallery w:val="Page Numbers (Bottom of Page)"/>
        <w:docPartUnique/>
      </w:docPartObj>
    </w:sdtPr>
    <w:sdtEndPr/>
    <w:sdtContent>
      <w:p w14:paraId="4FAC7B2D" w14:textId="77777777" w:rsidR="00F6467A" w:rsidRDefault="00F64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741" w:rsidRPr="00411741">
          <w:rPr>
            <w:noProof/>
            <w:lang w:val="ja-JP"/>
          </w:rPr>
          <w:t>1</w:t>
        </w:r>
        <w:r>
          <w:fldChar w:fldCharType="end"/>
        </w:r>
      </w:p>
    </w:sdtContent>
  </w:sdt>
  <w:p w14:paraId="26FE410B" w14:textId="77777777" w:rsidR="00F6467A" w:rsidRDefault="00F646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7531" w14:textId="77777777" w:rsidR="00DF54C2" w:rsidRDefault="00DF54C2" w:rsidP="0078725B">
      <w:r>
        <w:separator/>
      </w:r>
    </w:p>
  </w:footnote>
  <w:footnote w:type="continuationSeparator" w:id="0">
    <w:p w14:paraId="49F159E9" w14:textId="77777777" w:rsidR="00DF54C2" w:rsidRDefault="00DF54C2" w:rsidP="0078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4830" w14:textId="77777777" w:rsidR="006C317E" w:rsidRDefault="006C317E" w:rsidP="006C317E">
    <w:pPr>
      <w:pStyle w:val="a4"/>
      <w:jc w:val="right"/>
    </w:pPr>
  </w:p>
  <w:p w14:paraId="547F1275" w14:textId="77777777" w:rsidR="006C317E" w:rsidRDefault="006C317E" w:rsidP="006C317E">
    <w:pPr>
      <w:pStyle w:val="a4"/>
      <w:jc w:val="right"/>
    </w:pPr>
  </w:p>
  <w:p w14:paraId="29F3F51C" w14:textId="77777777" w:rsidR="006C317E" w:rsidRPr="00FD51B9" w:rsidRDefault="000203EE" w:rsidP="000203EE">
    <w:pPr>
      <w:pStyle w:val="a4"/>
      <w:wordWrap w:val="0"/>
      <w:jc w:val="right"/>
      <w:rPr>
        <w:rFonts w:ascii="BIZ UDPゴシック" w:eastAsia="BIZ UDPゴシック" w:hAnsi="BIZ UDPゴシック"/>
      </w:rPr>
    </w:pPr>
    <w:r>
      <w:rPr>
        <w:rFonts w:asciiTheme="majorEastAsia" w:eastAsiaTheme="majorEastAsia" w:hAnsiTheme="majorEastAsia" w:hint="eastAsia"/>
      </w:rPr>
      <w:t xml:space="preserve">　</w:t>
    </w:r>
    <w:r w:rsidRPr="00FD51B9">
      <w:rPr>
        <w:rFonts w:ascii="BIZ UDPゴシック" w:eastAsia="BIZ UDPゴシック" w:hAnsi="BIZ UDPゴシック" w:hint="eastAsia"/>
      </w:rPr>
      <w:t xml:space="preserve">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40F"/>
    <w:multiLevelType w:val="hybridMultilevel"/>
    <w:tmpl w:val="3BA0CC86"/>
    <w:lvl w:ilvl="0" w:tplc="0442990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C04EFEE4">
      <w:start w:val="7"/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9565CE"/>
    <w:multiLevelType w:val="hybridMultilevel"/>
    <w:tmpl w:val="799CDF0C"/>
    <w:lvl w:ilvl="0" w:tplc="FFFFFFFF">
      <w:start w:val="1"/>
      <w:numFmt w:val="decimal"/>
      <w:lvlText w:val="（%1）"/>
      <w:lvlJc w:val="left"/>
      <w:pPr>
        <w:ind w:left="65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733509322">
    <w:abstractNumId w:val="0"/>
  </w:num>
  <w:num w:numId="2" w16cid:durableId="185430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D7"/>
    <w:rsid w:val="000203EE"/>
    <w:rsid w:val="001339F0"/>
    <w:rsid w:val="002720EA"/>
    <w:rsid w:val="003136BC"/>
    <w:rsid w:val="003420A3"/>
    <w:rsid w:val="00385624"/>
    <w:rsid w:val="003E6CB0"/>
    <w:rsid w:val="00411741"/>
    <w:rsid w:val="00430A74"/>
    <w:rsid w:val="00444D3A"/>
    <w:rsid w:val="004C5EDD"/>
    <w:rsid w:val="004F5D04"/>
    <w:rsid w:val="00583D1F"/>
    <w:rsid w:val="005A00FA"/>
    <w:rsid w:val="005A10B4"/>
    <w:rsid w:val="005E3512"/>
    <w:rsid w:val="005F05D7"/>
    <w:rsid w:val="00695590"/>
    <w:rsid w:val="006C317E"/>
    <w:rsid w:val="006D342D"/>
    <w:rsid w:val="00761B18"/>
    <w:rsid w:val="0078725B"/>
    <w:rsid w:val="007F0F65"/>
    <w:rsid w:val="00804BF9"/>
    <w:rsid w:val="00822A59"/>
    <w:rsid w:val="00822D17"/>
    <w:rsid w:val="008307B7"/>
    <w:rsid w:val="008317CA"/>
    <w:rsid w:val="008430A9"/>
    <w:rsid w:val="008C77BC"/>
    <w:rsid w:val="008D7AAA"/>
    <w:rsid w:val="00932556"/>
    <w:rsid w:val="009A163F"/>
    <w:rsid w:val="00A30A4A"/>
    <w:rsid w:val="00B106BE"/>
    <w:rsid w:val="00B10CD1"/>
    <w:rsid w:val="00B1178E"/>
    <w:rsid w:val="00B30A43"/>
    <w:rsid w:val="00B62633"/>
    <w:rsid w:val="00B865E0"/>
    <w:rsid w:val="00CA62BC"/>
    <w:rsid w:val="00D10B8E"/>
    <w:rsid w:val="00D20849"/>
    <w:rsid w:val="00D4521E"/>
    <w:rsid w:val="00D8645B"/>
    <w:rsid w:val="00D95810"/>
    <w:rsid w:val="00DA58CB"/>
    <w:rsid w:val="00DF54C2"/>
    <w:rsid w:val="00E05858"/>
    <w:rsid w:val="00E51C8E"/>
    <w:rsid w:val="00E60E54"/>
    <w:rsid w:val="00E65E2E"/>
    <w:rsid w:val="00F6467A"/>
    <w:rsid w:val="00F71C1A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BD7A2"/>
  <w15:docId w15:val="{D4D659B7-73FD-4FE0-B246-57E8BD4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25B"/>
  </w:style>
  <w:style w:type="paragraph" w:styleId="a6">
    <w:name w:val="footer"/>
    <w:basedOn w:val="a"/>
    <w:link w:val="a7"/>
    <w:uiPriority w:val="99"/>
    <w:unhideWhenUsed/>
    <w:rsid w:val="00787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25B"/>
  </w:style>
  <w:style w:type="paragraph" w:styleId="a8">
    <w:name w:val="Balloon Text"/>
    <w:basedOn w:val="a"/>
    <w:link w:val="a9"/>
    <w:uiPriority w:val="99"/>
    <w:semiHidden/>
    <w:unhideWhenUsed/>
    <w:rsid w:val="00F71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C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20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897B-B552-4523-9A48-09F9F9C7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寺田 恵子</cp:lastModifiedBy>
  <cp:revision>2</cp:revision>
  <cp:lastPrinted>2025-04-03T01:28:00Z</cp:lastPrinted>
  <dcterms:created xsi:type="dcterms:W3CDTF">2025-10-07T05:59:00Z</dcterms:created>
  <dcterms:modified xsi:type="dcterms:W3CDTF">2025-10-07T05:59:00Z</dcterms:modified>
</cp:coreProperties>
</file>