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FA85E" w14:textId="7DEB176F" w:rsidR="00854838" w:rsidRDefault="00854838" w:rsidP="00854838">
      <w:pPr>
        <w:spacing w:line="260" w:lineRule="exact"/>
        <w:jc w:val="center"/>
      </w:pPr>
      <w:r>
        <w:rPr>
          <w:rFonts w:hint="eastAsia"/>
        </w:rPr>
        <w:t>洪水時の避難確保計画</w:t>
      </w:r>
    </w:p>
    <w:p w14:paraId="2B6AF48B" w14:textId="14BF2E78" w:rsidR="00854838" w:rsidRPr="001F5982" w:rsidRDefault="00854838" w:rsidP="00854838">
      <w:pPr>
        <w:spacing w:line="260" w:lineRule="exact"/>
        <w:jc w:val="center"/>
      </w:pPr>
      <w:r>
        <w:rPr>
          <w:rFonts w:hint="eastAsia"/>
        </w:rPr>
        <w:t>【</w:t>
      </w:r>
      <w:r>
        <w:rPr>
          <w:rFonts w:hint="eastAsia"/>
        </w:rPr>
        <w:t xml:space="preserve"> </w:t>
      </w:r>
      <w:r>
        <w:rPr>
          <w:rFonts w:hint="eastAsia"/>
        </w:rPr>
        <w:t>対象施設</w:t>
      </w:r>
      <w:r w:rsidR="007B3390">
        <w:rPr>
          <w:rFonts w:hint="eastAsia"/>
        </w:rPr>
        <w:t>名称</w:t>
      </w:r>
      <w:r>
        <w:rPr>
          <w:rFonts w:hint="eastAsia"/>
        </w:rPr>
        <w:t>：</w:t>
      </w:r>
      <w:r w:rsidR="002E192D">
        <w:rPr>
          <w:rFonts w:ascii="ＭＳ 明朝" w:hAnsi="ＭＳ 明朝" w:cs="ＭＳ Ｐゴシック" w:hint="eastAsia"/>
          <w:kern w:val="0"/>
          <w:sz w:val="18"/>
          <w:szCs w:val="18"/>
          <w:highlight w:val="yellow"/>
        </w:rPr>
        <w:t xml:space="preserve">　　　　　　　　　　　　</w:t>
      </w:r>
      <w:r>
        <w:rPr>
          <w:rFonts w:hint="eastAsia"/>
        </w:rPr>
        <w:t>】</w:t>
      </w:r>
    </w:p>
    <w:p w14:paraId="41343C88" w14:textId="64C87C44" w:rsidR="00361F4C" w:rsidRDefault="00361F4C" w:rsidP="00361F4C">
      <w:pPr>
        <w:wordWrap w:val="0"/>
        <w:jc w:val="right"/>
      </w:pPr>
      <w:r>
        <w:rPr>
          <w:rFonts w:hint="eastAsia"/>
        </w:rPr>
        <w:t>作成日：令和</w:t>
      </w:r>
      <w:r w:rsidR="008D106B">
        <w:rPr>
          <w:rFonts w:hint="eastAsia"/>
          <w:color w:val="FF0000"/>
          <w:highlight w:val="yellow"/>
        </w:rPr>
        <w:t xml:space="preserve">　</w:t>
      </w:r>
      <w:r>
        <w:rPr>
          <w:rFonts w:hint="eastAsia"/>
        </w:rPr>
        <w:t xml:space="preserve">年　　</w:t>
      </w:r>
      <w:r w:rsidR="008D106B">
        <w:rPr>
          <w:rFonts w:hint="eastAsia"/>
          <w:color w:val="FF0000"/>
          <w:highlight w:val="yellow"/>
        </w:rPr>
        <w:t xml:space="preserve">　</w:t>
      </w:r>
      <w:r>
        <w:rPr>
          <w:rFonts w:hint="eastAsia"/>
        </w:rPr>
        <w:t xml:space="preserve">月　　</w:t>
      </w:r>
      <w:r w:rsidR="008D106B">
        <w:rPr>
          <w:rFonts w:hint="eastAsia"/>
          <w:color w:val="FF0000"/>
          <w:highlight w:val="yellow"/>
        </w:rPr>
        <w:t xml:space="preserve">　</w:t>
      </w:r>
      <w:r>
        <w:rPr>
          <w:rFonts w:hint="eastAsia"/>
        </w:rPr>
        <w:t>日</w:t>
      </w:r>
    </w:p>
    <w:p w14:paraId="0C03048D" w14:textId="76717100" w:rsidR="00361F4C" w:rsidRDefault="00361F4C" w:rsidP="00361F4C">
      <w:pPr>
        <w:wordWrap w:val="0"/>
        <w:jc w:val="right"/>
      </w:pPr>
      <w:r>
        <w:rPr>
          <w:rFonts w:hint="eastAsia"/>
        </w:rPr>
        <w:t>担当者　職・氏名：</w:t>
      </w:r>
      <w:r w:rsidR="0089603B">
        <w:rPr>
          <w:rFonts w:hint="eastAsia"/>
          <w:color w:val="FF0000"/>
          <w:highlight w:val="yellow"/>
        </w:rPr>
        <w:t xml:space="preserve">　　　　　　　　　　　　</w:t>
      </w:r>
    </w:p>
    <w:p w14:paraId="6AD25236" w14:textId="4A859F7D" w:rsidR="00854838" w:rsidRDefault="00361F4C" w:rsidP="00361F4C">
      <w:pPr>
        <w:wordWrap w:val="0"/>
        <w:jc w:val="right"/>
      </w:pPr>
      <w:r>
        <w:rPr>
          <w:rFonts w:hint="eastAsia"/>
        </w:rPr>
        <w:t>連絡先　電話番号：</w:t>
      </w:r>
      <w:r w:rsidR="008D106B">
        <w:rPr>
          <w:rFonts w:hint="eastAsia"/>
          <w:color w:val="FF0000"/>
          <w:highlight w:val="yellow"/>
        </w:rPr>
        <w:t xml:space="preserve">　　　　　　　　　　　　</w:t>
      </w:r>
    </w:p>
    <w:p w14:paraId="21A8DC47" w14:textId="77777777"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14:paraId="6617509B" w14:textId="77777777" w:rsidR="00854838" w:rsidRDefault="00854838" w:rsidP="00854838">
      <w:pPr>
        <w:spacing w:line="360" w:lineRule="exact"/>
        <w:ind w:left="240" w:hangingChars="100" w:hanging="240"/>
      </w:pPr>
      <w:r>
        <w:rPr>
          <w:rFonts w:hint="eastAsia"/>
        </w:rPr>
        <w:t xml:space="preserve">　　この計画は、水防法第１５条の３第１項に基づくものであり、本施設の利用者の洪水時の円滑かつ迅速な避難の確保を図ることを目的とする。</w:t>
      </w:r>
    </w:p>
    <w:p w14:paraId="277C28B8" w14:textId="77777777"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14:paraId="6132EF96" w14:textId="09769CDA" w:rsidR="00854838" w:rsidRDefault="00854838" w:rsidP="00854838">
      <w:pPr>
        <w:spacing w:line="360" w:lineRule="exact"/>
        <w:ind w:left="240" w:hangingChars="100" w:hanging="240"/>
      </w:pPr>
      <w:r>
        <w:rPr>
          <w:rFonts w:hint="eastAsia"/>
        </w:rPr>
        <w:t xml:space="preserve">　　計画を作成及び必要に応じて見直し、修正したときは、水防法第１５条の３第２項に基づき、遅滞なく、当該計画を</w:t>
      </w:r>
      <w:r w:rsidR="00C52D9A">
        <w:rPr>
          <w:rFonts w:hint="eastAsia"/>
          <w:color w:val="FF0000"/>
          <w:highlight w:val="yellow"/>
        </w:rPr>
        <w:t>八代市</w:t>
      </w:r>
      <w:r w:rsidRPr="00854838">
        <w:rPr>
          <w:rFonts w:hint="eastAsia"/>
          <w:color w:val="FF0000"/>
          <w:highlight w:val="yellow"/>
        </w:rPr>
        <w:t>長</w:t>
      </w:r>
      <w:r>
        <w:rPr>
          <w:rFonts w:hint="eastAsia"/>
        </w:rPr>
        <w:t>へ報告する。</w:t>
      </w:r>
    </w:p>
    <w:p w14:paraId="7A1E3809" w14:textId="77777777" w:rsidR="00854838" w:rsidRPr="002D36D2" w:rsidRDefault="00854838" w:rsidP="00854838">
      <w:pPr>
        <w:spacing w:line="360" w:lineRule="exact"/>
        <w:ind w:left="240" w:hangingChars="100" w:hanging="240"/>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14:paraId="7458BCB5" w14:textId="77777777" w:rsidR="00854838" w:rsidRDefault="00854838" w:rsidP="00361F4C">
      <w:pPr>
        <w:spacing w:line="360" w:lineRule="exact"/>
        <w:ind w:left="240" w:hangingChars="100" w:hanging="240"/>
      </w:pPr>
      <w:r>
        <w:rPr>
          <w:rFonts w:hint="eastAsia"/>
        </w:rPr>
        <w:t xml:space="preserve">　　この計画は、本施設に勤務又は利用する全ての者（以下、「利用者等」という。）に適用するものとする。</w:t>
      </w:r>
    </w:p>
    <w:p w14:paraId="0B4C6D4F" w14:textId="77777777" w:rsidR="00854838" w:rsidRDefault="00854838" w:rsidP="00361F4C">
      <w:pPr>
        <w:spacing w:beforeLines="50" w:before="180" w:line="260" w:lineRule="exact"/>
      </w:pPr>
      <w:r>
        <w:rPr>
          <w:rFonts w:hint="eastAsia"/>
        </w:rPr>
        <w:t>【施設の状況】</w:t>
      </w:r>
    </w:p>
    <w:tbl>
      <w:tblPr>
        <w:tblStyle w:val="a4"/>
        <w:tblW w:w="0" w:type="auto"/>
        <w:tblInd w:w="137" w:type="dxa"/>
        <w:tblLook w:val="04A0" w:firstRow="1" w:lastRow="0" w:firstColumn="1" w:lastColumn="0" w:noHBand="0" w:noVBand="1"/>
      </w:tblPr>
      <w:tblGrid>
        <w:gridCol w:w="974"/>
        <w:gridCol w:w="987"/>
        <w:gridCol w:w="882"/>
        <w:gridCol w:w="882"/>
        <w:gridCol w:w="243"/>
        <w:gridCol w:w="4112"/>
        <w:gridCol w:w="1411"/>
      </w:tblGrid>
      <w:tr w:rsidR="005D1903" w14:paraId="56348C46" w14:textId="5B4F23F6" w:rsidTr="005D1903">
        <w:trPr>
          <w:trHeight w:val="237"/>
        </w:trPr>
        <w:tc>
          <w:tcPr>
            <w:tcW w:w="974" w:type="dxa"/>
            <w:vMerge w:val="restart"/>
            <w:shd w:val="clear" w:color="auto" w:fill="D9D9D9" w:themeFill="background1" w:themeFillShade="D9"/>
            <w:vAlign w:val="center"/>
          </w:tcPr>
          <w:p w14:paraId="0E0A256D" w14:textId="77777777" w:rsidR="005D1903" w:rsidRPr="000F30A8" w:rsidRDefault="005D1903" w:rsidP="000F30A8">
            <w:pPr>
              <w:spacing w:line="260" w:lineRule="exact"/>
              <w:rPr>
                <w:rFonts w:ascii="ＭＳ Ｐ明朝" w:eastAsia="ＭＳ Ｐ明朝" w:hAnsi="ＭＳ Ｐ明朝"/>
                <w:sz w:val="18"/>
                <w:szCs w:val="18"/>
              </w:rPr>
            </w:pPr>
            <w:r w:rsidRPr="000F30A8">
              <w:rPr>
                <w:rFonts w:ascii="ＭＳ Ｐ明朝" w:eastAsia="ＭＳ Ｐ明朝" w:hAnsi="ＭＳ Ｐ明朝" w:hint="eastAsia"/>
                <w:sz w:val="18"/>
                <w:szCs w:val="18"/>
              </w:rPr>
              <w:t>利用形態</w:t>
            </w:r>
          </w:p>
        </w:tc>
        <w:tc>
          <w:tcPr>
            <w:tcW w:w="987" w:type="dxa"/>
            <w:shd w:val="clear" w:color="auto" w:fill="D9D9D9" w:themeFill="background1" w:themeFillShade="D9"/>
            <w:vAlign w:val="center"/>
          </w:tcPr>
          <w:p w14:paraId="364A8324" w14:textId="77777777" w:rsidR="005D1903" w:rsidRPr="00E639E2" w:rsidRDefault="005D1903"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通所</w:t>
            </w:r>
          </w:p>
        </w:tc>
        <w:tc>
          <w:tcPr>
            <w:tcW w:w="882" w:type="dxa"/>
            <w:shd w:val="clear" w:color="auto" w:fill="D9D9D9" w:themeFill="background1" w:themeFillShade="D9"/>
            <w:vAlign w:val="center"/>
          </w:tcPr>
          <w:p w14:paraId="6395CCED" w14:textId="77777777" w:rsidR="005D1903" w:rsidRDefault="005D1903"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入所</w:t>
            </w:r>
          </w:p>
          <w:p w14:paraId="04E37991" w14:textId="77777777" w:rsidR="005D1903" w:rsidRPr="00E639E2"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（長期）</w:t>
            </w:r>
          </w:p>
        </w:tc>
        <w:tc>
          <w:tcPr>
            <w:tcW w:w="882" w:type="dxa"/>
            <w:tcBorders>
              <w:right w:val="nil"/>
            </w:tcBorders>
            <w:shd w:val="clear" w:color="auto" w:fill="D9D9D9" w:themeFill="background1" w:themeFillShade="D9"/>
          </w:tcPr>
          <w:p w14:paraId="25BB5E82" w14:textId="77777777" w:rsidR="005D1903"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入所</w:t>
            </w:r>
          </w:p>
          <w:p w14:paraId="202568DC" w14:textId="77777777" w:rsidR="005D1903" w:rsidRPr="00E639E2"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（短期）</w:t>
            </w:r>
          </w:p>
        </w:tc>
        <w:tc>
          <w:tcPr>
            <w:tcW w:w="243" w:type="dxa"/>
            <w:vMerge w:val="restart"/>
            <w:tcBorders>
              <w:top w:val="nil"/>
              <w:left w:val="nil"/>
              <w:bottom w:val="nil"/>
              <w:right w:val="single" w:sz="4" w:space="0" w:color="auto"/>
            </w:tcBorders>
            <w:shd w:val="clear" w:color="auto" w:fill="auto"/>
          </w:tcPr>
          <w:p w14:paraId="61973CBB" w14:textId="77777777" w:rsidR="005D1903" w:rsidRPr="005D1903" w:rsidRDefault="005D1903" w:rsidP="00E639E2">
            <w:pPr>
              <w:spacing w:line="260" w:lineRule="exact"/>
              <w:jc w:val="center"/>
              <w:rPr>
                <w:rFonts w:ascii="ＭＳ Ｐ明朝" w:eastAsia="ＭＳ Ｐ明朝" w:hAnsi="ＭＳ Ｐ明朝"/>
                <w:sz w:val="2"/>
                <w:szCs w:val="2"/>
              </w:rPr>
            </w:pPr>
          </w:p>
        </w:tc>
        <w:tc>
          <w:tcPr>
            <w:tcW w:w="4112" w:type="dxa"/>
            <w:tcBorders>
              <w:left w:val="single" w:sz="4" w:space="0" w:color="auto"/>
            </w:tcBorders>
            <w:shd w:val="clear" w:color="auto" w:fill="D9D9D9" w:themeFill="background1" w:themeFillShade="D9"/>
          </w:tcPr>
          <w:p w14:paraId="212CE669" w14:textId="20C68897" w:rsidR="005D1903"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施設住所</w:t>
            </w:r>
          </w:p>
        </w:tc>
        <w:tc>
          <w:tcPr>
            <w:tcW w:w="1411" w:type="dxa"/>
            <w:tcBorders>
              <w:left w:val="single" w:sz="4" w:space="0" w:color="auto"/>
            </w:tcBorders>
            <w:shd w:val="clear" w:color="auto" w:fill="D9D9D9" w:themeFill="background1" w:themeFillShade="D9"/>
          </w:tcPr>
          <w:p w14:paraId="0623813E" w14:textId="200658AD" w:rsidR="005D1903" w:rsidRDefault="005D1903"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建物階数</w:t>
            </w:r>
          </w:p>
        </w:tc>
      </w:tr>
      <w:tr w:rsidR="005D1903" w14:paraId="6A9C775F" w14:textId="1B21D814" w:rsidTr="0089603B">
        <w:tc>
          <w:tcPr>
            <w:tcW w:w="974" w:type="dxa"/>
            <w:vMerge/>
            <w:shd w:val="clear" w:color="auto" w:fill="D9D9D9" w:themeFill="background1" w:themeFillShade="D9"/>
          </w:tcPr>
          <w:p w14:paraId="38F636CB" w14:textId="77777777" w:rsidR="005D1903" w:rsidRDefault="005D1903" w:rsidP="00361F4C">
            <w:pPr>
              <w:spacing w:beforeLines="50" w:before="180" w:line="260" w:lineRule="exact"/>
            </w:pPr>
          </w:p>
        </w:tc>
        <w:tc>
          <w:tcPr>
            <w:tcW w:w="987" w:type="dxa"/>
            <w:shd w:val="clear" w:color="auto" w:fill="FFFF00"/>
            <w:vAlign w:val="center"/>
          </w:tcPr>
          <w:p w14:paraId="58A0C9A9" w14:textId="70817AD7" w:rsidR="005D1903" w:rsidRDefault="008D106B" w:rsidP="00E639E2">
            <w:pPr>
              <w:spacing w:line="260" w:lineRule="exact"/>
              <w:jc w:val="center"/>
            </w:pPr>
            <w:r>
              <w:rPr>
                <w:rFonts w:hint="eastAsia"/>
              </w:rPr>
              <w:t xml:space="preserve">　</w:t>
            </w:r>
          </w:p>
        </w:tc>
        <w:tc>
          <w:tcPr>
            <w:tcW w:w="882" w:type="dxa"/>
            <w:shd w:val="clear" w:color="auto" w:fill="FFFF00"/>
            <w:vAlign w:val="center"/>
          </w:tcPr>
          <w:p w14:paraId="2B652FEA" w14:textId="77777777" w:rsidR="005D1903" w:rsidRDefault="005D1903" w:rsidP="00E639E2">
            <w:pPr>
              <w:spacing w:line="260" w:lineRule="exact"/>
              <w:jc w:val="center"/>
            </w:pPr>
          </w:p>
        </w:tc>
        <w:tc>
          <w:tcPr>
            <w:tcW w:w="882" w:type="dxa"/>
            <w:tcBorders>
              <w:right w:val="nil"/>
            </w:tcBorders>
            <w:shd w:val="clear" w:color="auto" w:fill="FFFF00"/>
          </w:tcPr>
          <w:p w14:paraId="63EBDD7A" w14:textId="77777777" w:rsidR="005D1903" w:rsidRDefault="005D1903" w:rsidP="00E639E2">
            <w:pPr>
              <w:spacing w:line="260" w:lineRule="exact"/>
              <w:jc w:val="center"/>
            </w:pPr>
          </w:p>
        </w:tc>
        <w:tc>
          <w:tcPr>
            <w:tcW w:w="243" w:type="dxa"/>
            <w:vMerge/>
            <w:tcBorders>
              <w:top w:val="nil"/>
              <w:left w:val="nil"/>
              <w:bottom w:val="nil"/>
              <w:right w:val="single" w:sz="4" w:space="0" w:color="auto"/>
            </w:tcBorders>
            <w:shd w:val="clear" w:color="auto" w:fill="auto"/>
          </w:tcPr>
          <w:p w14:paraId="180A5B5E" w14:textId="77777777" w:rsidR="005D1903" w:rsidRDefault="005D1903" w:rsidP="00E639E2">
            <w:pPr>
              <w:spacing w:line="260" w:lineRule="exact"/>
              <w:jc w:val="center"/>
            </w:pPr>
          </w:p>
        </w:tc>
        <w:tc>
          <w:tcPr>
            <w:tcW w:w="4112" w:type="dxa"/>
            <w:tcBorders>
              <w:left w:val="single" w:sz="4" w:space="0" w:color="auto"/>
            </w:tcBorders>
            <w:shd w:val="clear" w:color="auto" w:fill="FFFF00"/>
          </w:tcPr>
          <w:p w14:paraId="7BE16D53" w14:textId="5D8A14D8" w:rsidR="005D1903" w:rsidRPr="005D1903" w:rsidRDefault="005D1903" w:rsidP="008D106B">
            <w:pPr>
              <w:spacing w:line="260" w:lineRule="exact"/>
            </w:pPr>
          </w:p>
        </w:tc>
        <w:tc>
          <w:tcPr>
            <w:tcW w:w="1411" w:type="dxa"/>
            <w:tcBorders>
              <w:left w:val="single" w:sz="4" w:space="0" w:color="auto"/>
            </w:tcBorders>
            <w:shd w:val="clear" w:color="auto" w:fill="FFFFFF" w:themeFill="background1"/>
          </w:tcPr>
          <w:p w14:paraId="7C6B45B6" w14:textId="007DF779" w:rsidR="005D1903" w:rsidRPr="005D1903" w:rsidRDefault="008D106B" w:rsidP="00E639E2">
            <w:pPr>
              <w:spacing w:line="260" w:lineRule="exact"/>
              <w:jc w:val="center"/>
            </w:pPr>
            <w:r>
              <w:rPr>
                <w:rFonts w:hint="eastAsia"/>
              </w:rPr>
              <w:t xml:space="preserve">　</w:t>
            </w:r>
            <w:r w:rsidR="0089603B">
              <w:rPr>
                <w:rFonts w:ascii="ＭＳ Ｐ明朝" w:eastAsia="ＭＳ Ｐ明朝" w:hAnsi="ＭＳ Ｐ明朝" w:cs="ＭＳ Ｐゴシック" w:hint="eastAsia"/>
                <w:color w:val="FF0000"/>
                <w:kern w:val="0"/>
                <w:sz w:val="18"/>
                <w:szCs w:val="18"/>
                <w:highlight w:val="yellow"/>
              </w:rPr>
              <w:t xml:space="preserve">　　</w:t>
            </w:r>
            <w:r w:rsidR="005D1903" w:rsidRPr="0089603B">
              <w:rPr>
                <w:rFonts w:hint="eastAsia"/>
                <w:sz w:val="18"/>
                <w:szCs w:val="16"/>
              </w:rPr>
              <w:t>階</w:t>
            </w:r>
          </w:p>
        </w:tc>
      </w:tr>
    </w:tbl>
    <w:p w14:paraId="0F9C607D" w14:textId="219EEB11" w:rsidR="00E639E2" w:rsidRPr="00E639E2" w:rsidRDefault="00E639E2" w:rsidP="00E639E2">
      <w:pPr>
        <w:spacing w:line="260" w:lineRule="exact"/>
        <w:ind w:firstLineChars="50" w:firstLine="90"/>
        <w:rPr>
          <w:rFonts w:ascii="ＭＳ Ｐ明朝" w:eastAsia="ＭＳ Ｐ明朝" w:hAnsi="ＭＳ Ｐ明朝"/>
          <w:sz w:val="18"/>
          <w:szCs w:val="18"/>
          <w:u w:val="single"/>
        </w:rPr>
      </w:pPr>
      <w:r w:rsidRPr="00E639E2">
        <w:rPr>
          <w:rFonts w:ascii="ＭＳ Ｐ明朝" w:eastAsia="ＭＳ Ｐ明朝" w:hAnsi="ＭＳ Ｐ明朝" w:hint="eastAsia"/>
          <w:sz w:val="18"/>
          <w:szCs w:val="18"/>
          <w:u w:val="single"/>
        </w:rPr>
        <w:t>※該当する利用形態</w:t>
      </w:r>
      <w:r w:rsidR="004A7C38">
        <w:rPr>
          <w:rFonts w:ascii="ＭＳ Ｐ明朝" w:eastAsia="ＭＳ Ｐ明朝" w:hAnsi="ＭＳ Ｐ明朝" w:hint="eastAsia"/>
          <w:sz w:val="18"/>
          <w:szCs w:val="18"/>
          <w:u w:val="single"/>
        </w:rPr>
        <w:t>全て</w:t>
      </w:r>
      <w:r w:rsidRPr="00E639E2">
        <w:rPr>
          <w:rFonts w:ascii="ＭＳ Ｐ明朝" w:eastAsia="ＭＳ Ｐ明朝" w:hAnsi="ＭＳ Ｐ明朝" w:hint="eastAsia"/>
          <w:sz w:val="18"/>
          <w:szCs w:val="18"/>
          <w:u w:val="single"/>
        </w:rPr>
        <w:t>に「</w:t>
      </w:r>
      <w:r w:rsidRPr="00E639E2">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8"/>
          <w:szCs w:val="18"/>
          <w:u w:val="single"/>
        </w:rPr>
        <mc:AlternateContent>
          <mc:Choice Requires="w16se">
            <w16se:symEx w16se:font="Segoe UI Emoji" w16se:char="25CB"/>
          </mc:Choice>
          <mc:Fallback>
            <w:t>○</w:t>
          </mc:Fallback>
        </mc:AlternateContent>
      </w:r>
      <w:r w:rsidRPr="00E639E2">
        <w:rPr>
          <w:rFonts w:ascii="ＭＳ Ｐ明朝" w:eastAsia="ＭＳ Ｐ明朝" w:hAnsi="ＭＳ Ｐ明朝" w:hint="eastAsia"/>
          <w:sz w:val="18"/>
          <w:szCs w:val="18"/>
          <w:u w:val="single"/>
        </w:rPr>
        <w:t>」を記入</w:t>
      </w:r>
    </w:p>
    <w:p w14:paraId="7D2E613D" w14:textId="77777777" w:rsidR="000F30A8" w:rsidRPr="00E639E2" w:rsidRDefault="000F30A8" w:rsidP="00E639E2">
      <w:pPr>
        <w:spacing w:line="260" w:lineRule="exact"/>
        <w:rPr>
          <w:sz w:val="18"/>
          <w:szCs w:val="18"/>
        </w:rPr>
      </w:pPr>
    </w:p>
    <w:tbl>
      <w:tblPr>
        <w:tblW w:w="9497" w:type="dxa"/>
        <w:tblInd w:w="137" w:type="dxa"/>
        <w:tblLayout w:type="fixed"/>
        <w:tblCellMar>
          <w:left w:w="99" w:type="dxa"/>
          <w:right w:w="99" w:type="dxa"/>
        </w:tblCellMar>
        <w:tblLook w:val="04A0" w:firstRow="1" w:lastRow="0" w:firstColumn="1" w:lastColumn="0" w:noHBand="0" w:noVBand="1"/>
      </w:tblPr>
      <w:tblGrid>
        <w:gridCol w:w="1134"/>
        <w:gridCol w:w="1772"/>
        <w:gridCol w:w="1772"/>
        <w:gridCol w:w="1276"/>
        <w:gridCol w:w="1771"/>
        <w:gridCol w:w="1772"/>
      </w:tblGrid>
      <w:tr w:rsidR="00854838" w:rsidRPr="007C2B2A" w14:paraId="5A9C4B76" w14:textId="77777777" w:rsidTr="005514B9">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556C73"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昼間・夜間</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2E6B65"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nil"/>
            </w:tcBorders>
            <w:shd w:val="clear" w:color="auto" w:fill="D9D9D9" w:themeFill="background1" w:themeFillShade="D9"/>
            <w:noWrap/>
            <w:vAlign w:val="center"/>
            <w:hideMark/>
          </w:tcPr>
          <w:p w14:paraId="46DABFA8"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14:paraId="50F77230"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　日</w:t>
            </w:r>
          </w:p>
        </w:tc>
        <w:tc>
          <w:tcPr>
            <w:tcW w:w="17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E47354"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2939D4"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89603B" w:rsidRPr="007C2B2A" w14:paraId="3047FC0F" w14:textId="77777777"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7D8B7" w14:textId="77777777" w:rsidR="0089603B" w:rsidRPr="007C2B2A" w:rsidRDefault="0089603B" w:rsidP="0089603B">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7D11BF11" w14:textId="68F077BF" w:rsidR="0089603B" w:rsidRPr="007C2B2A" w:rsidRDefault="0089603B" w:rsidP="0089603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w:t>
            </w:r>
            <w:r>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2CDBE02B" w14:textId="0B020696" w:rsidR="0089603B" w:rsidRPr="007C2B2A" w:rsidRDefault="0089603B" w:rsidP="0089603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w:t>
            </w:r>
            <w:r>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0A33A82B" w14:textId="77777777" w:rsidR="0089603B" w:rsidRPr="007C2B2A" w:rsidRDefault="0089603B" w:rsidP="0089603B">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C7253A" w14:textId="10D383C3" w:rsidR="0089603B" w:rsidRPr="007C2B2A" w:rsidRDefault="0089603B" w:rsidP="0089603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C1755" w14:textId="50ED4084" w:rsidR="0089603B" w:rsidRPr="007C2B2A" w:rsidRDefault="0089603B" w:rsidP="0089603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FF0000"/>
                <w:kern w:val="0"/>
                <w:sz w:val="18"/>
                <w:szCs w:val="18"/>
                <w:highlight w:val="yellow"/>
              </w:rPr>
              <w:t xml:space="preserve">　</w:t>
            </w:r>
            <w:r w:rsidRPr="007C2B2A">
              <w:rPr>
                <w:rFonts w:ascii="ＭＳ Ｐ明朝" w:eastAsia="ＭＳ Ｐ明朝" w:hAnsi="ＭＳ Ｐ明朝" w:cs="ＭＳ Ｐゴシック" w:hint="eastAsia"/>
                <w:color w:val="000000"/>
                <w:kern w:val="0"/>
                <w:sz w:val="18"/>
                <w:szCs w:val="18"/>
              </w:rPr>
              <w:t xml:space="preserve">　名</w:t>
            </w:r>
          </w:p>
        </w:tc>
      </w:tr>
      <w:tr w:rsidR="0089603B" w:rsidRPr="007C2B2A" w14:paraId="4DE200F6" w14:textId="77777777"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D9FAB" w14:textId="77777777" w:rsidR="0089603B" w:rsidRPr="007C2B2A" w:rsidRDefault="0089603B" w:rsidP="0089603B">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3E034341" w14:textId="5CAA02D8" w:rsidR="0089603B" w:rsidRPr="007C2B2A" w:rsidRDefault="0089603B" w:rsidP="0089603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夜間：</w:t>
            </w:r>
            <w:r>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1E37F02E" w14:textId="30F32CC7" w:rsidR="0089603B" w:rsidRPr="007C2B2A" w:rsidRDefault="0089603B" w:rsidP="0089603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夜間：</w:t>
            </w:r>
            <w:r>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6305C6D6" w14:textId="77777777" w:rsidR="0089603B" w:rsidRPr="007C2B2A" w:rsidRDefault="0089603B" w:rsidP="0089603B">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tcBorders>
              <w:top w:val="nil"/>
              <w:left w:val="single" w:sz="4" w:space="0" w:color="auto"/>
              <w:bottom w:val="single" w:sz="4" w:space="0" w:color="auto"/>
              <w:right w:val="single" w:sz="4" w:space="0" w:color="auto"/>
            </w:tcBorders>
            <w:vAlign w:val="center"/>
            <w:hideMark/>
          </w:tcPr>
          <w:p w14:paraId="6FA9ED6F" w14:textId="77777777" w:rsidR="0089603B" w:rsidRPr="007C2B2A" w:rsidRDefault="0089603B" w:rsidP="0089603B">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vMerge/>
            <w:tcBorders>
              <w:top w:val="nil"/>
              <w:left w:val="single" w:sz="4" w:space="0" w:color="auto"/>
              <w:bottom w:val="single" w:sz="4" w:space="0" w:color="auto"/>
              <w:right w:val="single" w:sz="4" w:space="0" w:color="auto"/>
            </w:tcBorders>
            <w:vAlign w:val="center"/>
            <w:hideMark/>
          </w:tcPr>
          <w:p w14:paraId="6506B887" w14:textId="77777777" w:rsidR="0089603B" w:rsidRPr="007C2B2A" w:rsidRDefault="0089603B" w:rsidP="0089603B">
            <w:pPr>
              <w:widowControl/>
              <w:spacing w:line="260" w:lineRule="exact"/>
              <w:jc w:val="left"/>
              <w:rPr>
                <w:rFonts w:ascii="ＭＳ Ｐ明朝" w:eastAsia="ＭＳ Ｐ明朝" w:hAnsi="ＭＳ Ｐ明朝" w:cs="ＭＳ Ｐゴシック"/>
                <w:color w:val="000000"/>
                <w:kern w:val="0"/>
                <w:sz w:val="18"/>
                <w:szCs w:val="18"/>
              </w:rPr>
            </w:pPr>
          </w:p>
        </w:tc>
      </w:tr>
    </w:tbl>
    <w:p w14:paraId="724BC91C" w14:textId="77777777" w:rsidR="00854838" w:rsidRPr="00C358FC" w:rsidRDefault="00854838" w:rsidP="00854838">
      <w:pPr>
        <w:spacing w:line="260" w:lineRule="exact"/>
        <w:rPr>
          <w:sz w:val="18"/>
          <w:szCs w:val="18"/>
        </w:rPr>
      </w:pPr>
    </w:p>
    <w:p w14:paraId="606F3F04" w14:textId="77777777" w:rsidR="00854838" w:rsidRDefault="00854838" w:rsidP="00854838">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Pr>
          <w:rFonts w:ascii="ＭＳ ゴシック" w:eastAsia="ＭＳ ゴシック" w:hAnsi="ＭＳ ゴシック" w:hint="eastAsia"/>
          <w:shd w:val="pct15" w:color="auto" w:fill="FFFFFF"/>
        </w:rPr>
        <w:t>防災体制</w:t>
      </w:r>
    </w:p>
    <w:p w14:paraId="26D1626F" w14:textId="77777777" w:rsidR="00854838" w:rsidRDefault="00854838" w:rsidP="00854838">
      <w:pPr>
        <w:widowControl/>
        <w:spacing w:line="360" w:lineRule="exact"/>
        <w:ind w:firstLineChars="100" w:firstLine="240"/>
      </w:pPr>
      <w:r>
        <w:rPr>
          <w:rFonts w:hint="eastAsia"/>
        </w:rPr>
        <w:t>防災体制確立の判断時期及び役割分担は下表のとおりとする。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854838" w:rsidRPr="00C358FC" w14:paraId="0B3E0307" w14:textId="77777777" w:rsidTr="005514B9">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14:paraId="49B9F7F8"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7E6AAF0B"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DCA43E9"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39C38DB"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854838" w:rsidRPr="00C358FC" w14:paraId="618E7A95" w14:textId="77777777" w:rsidTr="005514B9">
        <w:trPr>
          <w:trHeight w:val="645"/>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506D25F"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注意</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hideMark/>
          </w:tcPr>
          <w:p w14:paraId="51C17481"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r w:rsidRPr="00C358FC">
              <w:rPr>
                <w:rFonts w:ascii="ＭＳ Ｐ明朝" w:eastAsia="ＭＳ Ｐ明朝" w:hAnsi="ＭＳ Ｐ明朝" w:cs="ＭＳ Ｐゴシック" w:hint="eastAsia"/>
                <w:color w:val="000000"/>
                <w:kern w:val="0"/>
                <w:sz w:val="18"/>
              </w:rPr>
              <w:br/>
            </w:r>
            <w:r w:rsidRPr="00D70245">
              <w:rPr>
                <w:rFonts w:ascii="ＭＳ ゴシック" w:eastAsia="ＭＳ ゴシック" w:hAnsi="ＭＳ ゴシック" w:cs="ＭＳ Ｐゴシック" w:hint="eastAsia"/>
                <w:color w:val="FFFFFF" w:themeColor="background1"/>
                <w:kern w:val="0"/>
                <w:sz w:val="18"/>
                <w:highlight w:val="black"/>
              </w:rPr>
              <w:t>【警戒レベル２】</w:t>
            </w:r>
          </w:p>
          <w:p w14:paraId="059F6B95"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洪水注意報発表</w:t>
            </w:r>
          </w:p>
          <w:p w14:paraId="4FEEEA20" w14:textId="5BB6D507" w:rsidR="00854838" w:rsidRDefault="00854838" w:rsidP="00854838">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008D106B">
              <w:rPr>
                <w:rFonts w:ascii="ＭＳ Ｐ明朝" w:eastAsia="ＭＳ Ｐ明朝" w:hAnsi="ＭＳ Ｐ明朝" w:cs="ＭＳ Ｐゴシック" w:hint="eastAsia"/>
                <w:color w:val="FF0000"/>
                <w:kern w:val="0"/>
                <w:sz w:val="16"/>
                <w:szCs w:val="16"/>
                <w:highlight w:val="yellow"/>
              </w:rPr>
              <w:t xml:space="preserve">　　　　　　</w:t>
            </w:r>
            <w:r w:rsidR="0089603B">
              <w:rPr>
                <w:rFonts w:ascii="ＭＳ Ｐ明朝" w:eastAsia="ＭＳ Ｐ明朝" w:hAnsi="ＭＳ Ｐ明朝" w:cs="ＭＳ Ｐゴシック" w:hint="eastAsia"/>
                <w:color w:val="FF0000"/>
                <w:kern w:val="0"/>
                <w:sz w:val="16"/>
                <w:szCs w:val="16"/>
                <w:highlight w:val="yellow"/>
              </w:rPr>
              <w:t xml:space="preserve">　　　　</w:t>
            </w:r>
            <w:r w:rsidR="00C52D9A">
              <w:rPr>
                <w:rFonts w:ascii="ＭＳ Ｐ明朝" w:eastAsia="ＭＳ Ｐ明朝" w:hAnsi="ＭＳ Ｐ明朝" w:cs="ＭＳ Ｐゴシック" w:hint="eastAsia"/>
                <w:color w:val="FF0000"/>
                <w:kern w:val="0"/>
                <w:sz w:val="16"/>
                <w:szCs w:val="16"/>
                <w:highlight w:val="yellow"/>
              </w:rPr>
              <w:t>川</w:t>
            </w:r>
            <w:r w:rsidRPr="00854838">
              <w:rPr>
                <w:rFonts w:ascii="ＭＳ Ｐ明朝" w:eastAsia="ＭＳ Ｐ明朝" w:hAnsi="ＭＳ Ｐ明朝" w:cs="ＭＳ Ｐゴシック" w:hint="eastAsia"/>
                <w:color w:val="FF0000"/>
                <w:kern w:val="0"/>
                <w:sz w:val="16"/>
                <w:szCs w:val="16"/>
                <w:highlight w:val="yellow"/>
              </w:rPr>
              <w:t>（</w:t>
            </w:r>
            <w:r w:rsidR="008D106B">
              <w:rPr>
                <w:rFonts w:ascii="ＭＳ Ｐ明朝" w:eastAsia="ＭＳ Ｐ明朝" w:hAnsi="ＭＳ Ｐ明朝" w:cs="ＭＳ Ｐゴシック" w:hint="eastAsia"/>
                <w:color w:val="FF0000"/>
                <w:kern w:val="0"/>
                <w:sz w:val="16"/>
                <w:szCs w:val="16"/>
                <w:highlight w:val="yellow"/>
              </w:rPr>
              <w:t xml:space="preserve">　　　</w:t>
            </w:r>
            <w:r w:rsidR="00C52D9A">
              <w:rPr>
                <w:rFonts w:ascii="ＭＳ Ｐ明朝" w:eastAsia="ＭＳ Ｐ明朝" w:hAnsi="ＭＳ Ｐ明朝" w:cs="ＭＳ Ｐゴシック" w:hint="eastAsia"/>
                <w:color w:val="FF0000"/>
                <w:kern w:val="0"/>
                <w:sz w:val="16"/>
                <w:szCs w:val="16"/>
                <w:highlight w:val="yellow"/>
              </w:rPr>
              <w:t>観測所</w:t>
            </w:r>
            <w:r w:rsidRPr="00854838">
              <w:rPr>
                <w:rFonts w:ascii="ＭＳ Ｐ明朝" w:eastAsia="ＭＳ Ｐ明朝" w:hAnsi="ＭＳ Ｐ明朝" w:cs="ＭＳ Ｐゴシック" w:hint="eastAsia"/>
                <w:color w:val="FF0000"/>
                <w:kern w:val="0"/>
                <w:sz w:val="16"/>
                <w:szCs w:val="16"/>
                <w:highlight w:val="yellow"/>
              </w:rPr>
              <w:t>）</w:t>
            </w:r>
            <w:r w:rsidRPr="008F187C">
              <w:rPr>
                <w:rFonts w:ascii="ＭＳ Ｐ明朝" w:eastAsia="ＭＳ Ｐ明朝" w:hAnsi="ＭＳ Ｐ明朝" w:cs="ＭＳ Ｐゴシック" w:hint="eastAsia"/>
                <w:color w:val="000000"/>
                <w:kern w:val="0"/>
                <w:sz w:val="16"/>
                <w:szCs w:val="16"/>
              </w:rPr>
              <w:t>氾濫注意</w:t>
            </w:r>
            <w:r>
              <w:rPr>
                <w:rFonts w:ascii="ＭＳ Ｐ明朝" w:eastAsia="ＭＳ Ｐ明朝" w:hAnsi="ＭＳ Ｐ明朝" w:cs="ＭＳ Ｐゴシック" w:hint="eastAsia"/>
                <w:color w:val="000000"/>
                <w:kern w:val="0"/>
                <w:sz w:val="16"/>
                <w:szCs w:val="16"/>
              </w:rPr>
              <w:t>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008D106B">
              <w:rPr>
                <w:rFonts w:ascii="ＭＳ Ｐ明朝" w:eastAsia="ＭＳ Ｐ明朝" w:hAnsi="ＭＳ Ｐ明朝" w:cs="ＭＳ Ｐゴシック" w:hint="eastAsia"/>
                <w:color w:val="FF0000"/>
                <w:kern w:val="0"/>
                <w:sz w:val="16"/>
                <w:szCs w:val="16"/>
                <w:highlight w:val="yellow"/>
              </w:rPr>
              <w:t xml:space="preserve">　　　</w:t>
            </w:r>
            <w:r w:rsidR="0089603B">
              <w:rPr>
                <w:rFonts w:ascii="ＭＳ Ｐ明朝" w:eastAsia="ＭＳ Ｐ明朝" w:hAnsi="ＭＳ Ｐ明朝" w:cs="ＭＳ Ｐゴシック" w:hint="eastAsia"/>
                <w:color w:val="FF0000"/>
                <w:kern w:val="0"/>
                <w:sz w:val="16"/>
                <w:szCs w:val="16"/>
                <w:highlight w:val="yellow"/>
              </w:rPr>
              <w:t xml:space="preserve">　　　　</w:t>
            </w:r>
            <w:r w:rsidR="008D106B">
              <w:rPr>
                <w:rFonts w:ascii="ＭＳ Ｐ明朝" w:eastAsia="ＭＳ Ｐ明朝" w:hAnsi="ＭＳ Ｐ明朝" w:cs="ＭＳ Ｐゴシック" w:hint="eastAsia"/>
                <w:color w:val="FF0000"/>
                <w:kern w:val="0"/>
                <w:sz w:val="16"/>
                <w:szCs w:val="16"/>
                <w:highlight w:val="yellow"/>
              </w:rPr>
              <w:t>川</w:t>
            </w:r>
            <w:r w:rsidRPr="00854838">
              <w:rPr>
                <w:rFonts w:ascii="ＭＳ Ｐ明朝" w:eastAsia="ＭＳ Ｐ明朝" w:hAnsi="ＭＳ Ｐ明朝" w:cs="ＭＳ Ｐゴシック" w:hint="eastAsia"/>
                <w:color w:val="FF0000"/>
                <w:kern w:val="0"/>
                <w:sz w:val="16"/>
                <w:szCs w:val="16"/>
                <w:highlight w:val="yellow"/>
              </w:rPr>
              <w:t>（</w:t>
            </w:r>
            <w:r w:rsidR="008D106B">
              <w:rPr>
                <w:rFonts w:ascii="ＭＳ Ｐ明朝" w:eastAsia="ＭＳ Ｐ明朝" w:hAnsi="ＭＳ Ｐ明朝" w:cs="ＭＳ Ｐゴシック" w:hint="eastAsia"/>
                <w:color w:val="FF0000"/>
                <w:kern w:val="0"/>
                <w:sz w:val="16"/>
                <w:szCs w:val="16"/>
                <w:highlight w:val="yellow"/>
              </w:rPr>
              <w:t xml:space="preserve">　　　</w:t>
            </w:r>
            <w:r w:rsidR="00C52D9A">
              <w:rPr>
                <w:rFonts w:ascii="ＭＳ Ｐ明朝" w:eastAsia="ＭＳ Ｐ明朝" w:hAnsi="ＭＳ Ｐ明朝" w:cs="ＭＳ Ｐゴシック" w:hint="eastAsia"/>
                <w:color w:val="FF0000"/>
                <w:kern w:val="0"/>
                <w:sz w:val="16"/>
                <w:szCs w:val="16"/>
                <w:highlight w:val="yellow"/>
              </w:rPr>
              <w:t>観測所</w:t>
            </w:r>
            <w:r w:rsidRPr="00854838">
              <w:rPr>
                <w:rFonts w:ascii="ＭＳ Ｐ明朝" w:eastAsia="ＭＳ Ｐ明朝" w:hAnsi="ＭＳ Ｐ明朝" w:cs="ＭＳ Ｐゴシック" w:hint="eastAsia"/>
                <w:color w:val="FF0000"/>
                <w:kern w:val="0"/>
                <w:sz w:val="16"/>
                <w:szCs w:val="16"/>
                <w:highlight w:val="yellow"/>
              </w:rPr>
              <w:t>）</w:t>
            </w:r>
            <w:r w:rsidRPr="008F187C">
              <w:rPr>
                <w:rFonts w:ascii="ＭＳ Ｐ明朝" w:eastAsia="ＭＳ Ｐ明朝" w:hAnsi="ＭＳ Ｐ明朝" w:cs="ＭＳ Ｐゴシック" w:hint="eastAsia"/>
                <w:color w:val="000000"/>
                <w:kern w:val="0"/>
                <w:sz w:val="16"/>
                <w:szCs w:val="16"/>
              </w:rPr>
              <w:t>氾濫注意水位到達※</w:t>
            </w:r>
          </w:p>
          <w:p w14:paraId="1B98B3E8" w14:textId="7B4CF872" w:rsidR="00FC042B" w:rsidRPr="00C358FC" w:rsidRDefault="00FC042B" w:rsidP="00854838">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008D106B">
              <w:rPr>
                <w:rFonts w:ascii="ＭＳ Ｐ明朝" w:eastAsia="ＭＳ Ｐ明朝" w:hAnsi="ＭＳ Ｐ明朝" w:cs="ＭＳ Ｐゴシック" w:hint="eastAsia"/>
                <w:color w:val="FF0000"/>
                <w:kern w:val="0"/>
                <w:sz w:val="18"/>
                <w:highlight w:val="yellow"/>
              </w:rPr>
              <w:t xml:space="preserve">　　　</w:t>
            </w:r>
            <w:r w:rsidR="0089603B">
              <w:rPr>
                <w:rFonts w:ascii="ＭＳ Ｐ明朝" w:eastAsia="ＭＳ Ｐ明朝" w:hAnsi="ＭＳ Ｐ明朝" w:cs="ＭＳ Ｐゴシック" w:hint="eastAsia"/>
                <w:color w:val="FF0000"/>
                <w:kern w:val="0"/>
                <w:sz w:val="18"/>
                <w:highlight w:val="yellow"/>
              </w:rPr>
              <w:t xml:space="preserve">　　　</w:t>
            </w:r>
            <w:r w:rsidR="008D106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注意（黄色）※</w:t>
            </w:r>
          </w:p>
        </w:tc>
        <w:tc>
          <w:tcPr>
            <w:tcW w:w="2410" w:type="dxa"/>
            <w:tcBorders>
              <w:top w:val="nil"/>
              <w:left w:val="nil"/>
              <w:bottom w:val="dashed" w:sz="4" w:space="0" w:color="auto"/>
              <w:right w:val="single" w:sz="4" w:space="0" w:color="000000"/>
            </w:tcBorders>
            <w:shd w:val="clear" w:color="auto" w:fill="auto"/>
            <w:noWrap/>
            <w:hideMark/>
          </w:tcPr>
          <w:p w14:paraId="4C3A7C6F"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nil"/>
              <w:left w:val="nil"/>
              <w:bottom w:val="dashed" w:sz="4" w:space="0" w:color="auto"/>
              <w:right w:val="single" w:sz="4" w:space="0" w:color="000000"/>
            </w:tcBorders>
            <w:shd w:val="clear" w:color="auto" w:fill="auto"/>
            <w:noWrap/>
            <w:hideMark/>
          </w:tcPr>
          <w:p w14:paraId="7AC48E27"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11363AE9" w14:textId="77777777" w:rsidTr="005514B9">
        <w:trPr>
          <w:trHeight w:val="645"/>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32018F41"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00E18463"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nil"/>
              <w:right w:val="single" w:sz="4" w:space="0" w:color="000000"/>
            </w:tcBorders>
            <w:shd w:val="clear" w:color="auto" w:fill="auto"/>
            <w:noWrap/>
            <w:hideMark/>
          </w:tcPr>
          <w:p w14:paraId="66A08049"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nil"/>
              <w:right w:val="single" w:sz="4" w:space="0" w:color="000000"/>
            </w:tcBorders>
            <w:shd w:val="clear" w:color="auto" w:fill="auto"/>
            <w:noWrap/>
            <w:hideMark/>
          </w:tcPr>
          <w:p w14:paraId="366664CF"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6EC58E7C" w14:textId="77777777" w:rsidTr="005514B9">
        <w:trPr>
          <w:trHeight w:val="270"/>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87EAAB9"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68703E"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67A6F015" w14:textId="3BB52548"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Pr="00D70245">
              <w:rPr>
                <w:rFonts w:ascii="ＭＳ ゴシック" w:eastAsia="ＭＳ ゴシック" w:hAnsi="ＭＳ ゴシック"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w:t>
            </w:r>
            <w:r w:rsidR="00F67090">
              <w:rPr>
                <w:rFonts w:ascii="ＭＳ Ｐ明朝" w:eastAsia="ＭＳ Ｐ明朝" w:hAnsi="ＭＳ Ｐ明朝" w:cs="ＭＳ Ｐゴシック" w:hint="eastAsia"/>
                <w:color w:val="000000"/>
                <w:w w:val="80"/>
                <w:kern w:val="0"/>
                <w:sz w:val="18"/>
              </w:rPr>
              <w:t>情報</w:t>
            </w:r>
            <w:r>
              <w:rPr>
                <w:rFonts w:ascii="ＭＳ Ｐ明朝" w:eastAsia="ＭＳ Ｐ明朝" w:hAnsi="ＭＳ Ｐ明朝" w:cs="ＭＳ Ｐゴシック" w:hint="eastAsia"/>
                <w:color w:val="000000"/>
                <w:w w:val="80"/>
                <w:kern w:val="0"/>
                <w:sz w:val="18"/>
              </w:rPr>
              <w:t>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高齢者等避難の発令</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洪水警報発表</w:t>
            </w:r>
          </w:p>
          <w:p w14:paraId="0A55559C" w14:textId="350522BE" w:rsidR="00854838" w:rsidRDefault="00854838" w:rsidP="005514B9">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008D106B">
              <w:rPr>
                <w:rFonts w:ascii="ＭＳ Ｐ明朝" w:eastAsia="ＭＳ Ｐ明朝" w:hAnsi="ＭＳ Ｐ明朝" w:cs="ＭＳ Ｐゴシック" w:hint="eastAsia"/>
                <w:color w:val="FF0000"/>
                <w:kern w:val="0"/>
                <w:sz w:val="16"/>
                <w:szCs w:val="16"/>
                <w:highlight w:val="yellow"/>
              </w:rPr>
              <w:t xml:space="preserve">　　　</w:t>
            </w:r>
            <w:r w:rsidR="0089603B">
              <w:rPr>
                <w:rFonts w:ascii="ＭＳ Ｐ明朝" w:eastAsia="ＭＳ Ｐ明朝" w:hAnsi="ＭＳ Ｐ明朝" w:cs="ＭＳ Ｐゴシック" w:hint="eastAsia"/>
                <w:color w:val="FF0000"/>
                <w:kern w:val="0"/>
                <w:sz w:val="16"/>
                <w:szCs w:val="16"/>
                <w:highlight w:val="yellow"/>
              </w:rPr>
              <w:t xml:space="preserve">　　      　</w:t>
            </w:r>
            <w:r w:rsidR="008D106B">
              <w:rPr>
                <w:rFonts w:ascii="ＭＳ Ｐ明朝" w:eastAsia="ＭＳ Ｐ明朝" w:hAnsi="ＭＳ Ｐ明朝" w:cs="ＭＳ Ｐゴシック" w:hint="eastAsia"/>
                <w:color w:val="FF0000"/>
                <w:kern w:val="0"/>
                <w:sz w:val="16"/>
                <w:szCs w:val="16"/>
                <w:highlight w:val="yellow"/>
              </w:rPr>
              <w:t>川</w:t>
            </w:r>
            <w:r w:rsidRPr="00854838">
              <w:rPr>
                <w:rFonts w:ascii="ＭＳ Ｐ明朝" w:eastAsia="ＭＳ Ｐ明朝" w:hAnsi="ＭＳ Ｐ明朝" w:cs="ＭＳ Ｐゴシック" w:hint="eastAsia"/>
                <w:color w:val="FF0000"/>
                <w:kern w:val="0"/>
                <w:sz w:val="16"/>
                <w:szCs w:val="16"/>
                <w:highlight w:val="yellow"/>
              </w:rPr>
              <w:t>（</w:t>
            </w:r>
            <w:r w:rsidR="008D106B">
              <w:rPr>
                <w:rFonts w:ascii="ＭＳ Ｐ明朝" w:eastAsia="ＭＳ Ｐ明朝" w:hAnsi="ＭＳ Ｐ明朝" w:cs="ＭＳ Ｐゴシック" w:hint="eastAsia"/>
                <w:color w:val="FF0000"/>
                <w:kern w:val="0"/>
                <w:sz w:val="16"/>
                <w:szCs w:val="16"/>
                <w:highlight w:val="yellow"/>
              </w:rPr>
              <w:t xml:space="preserve">　　</w:t>
            </w:r>
            <w:r w:rsidR="00C52D9A">
              <w:rPr>
                <w:rFonts w:ascii="ＭＳ Ｐ明朝" w:eastAsia="ＭＳ Ｐ明朝" w:hAnsi="ＭＳ Ｐ明朝" w:cs="ＭＳ Ｐゴシック" w:hint="eastAsia"/>
                <w:color w:val="FF0000"/>
                <w:kern w:val="0"/>
                <w:sz w:val="16"/>
                <w:szCs w:val="16"/>
                <w:highlight w:val="yellow"/>
              </w:rPr>
              <w:t>観測所</w:t>
            </w:r>
            <w:r w:rsidRPr="00854838">
              <w:rPr>
                <w:rFonts w:ascii="ＭＳ Ｐ明朝" w:eastAsia="ＭＳ Ｐ明朝" w:hAnsi="ＭＳ Ｐ明朝" w:cs="ＭＳ Ｐゴシック" w:hint="eastAsia"/>
                <w:color w:val="FF0000"/>
                <w:kern w:val="0"/>
                <w:sz w:val="16"/>
                <w:szCs w:val="16"/>
                <w:highlight w:val="yellow"/>
              </w:rPr>
              <w:t>）</w:t>
            </w:r>
            <w:r>
              <w:rPr>
                <w:rFonts w:ascii="ＭＳ Ｐ明朝" w:eastAsia="ＭＳ Ｐ明朝" w:hAnsi="ＭＳ Ｐ明朝" w:cs="ＭＳ Ｐゴシック" w:hint="eastAsia"/>
                <w:color w:val="000000"/>
                <w:kern w:val="0"/>
                <w:sz w:val="16"/>
                <w:szCs w:val="16"/>
              </w:rPr>
              <w:t>氾濫警戒情報発表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008D106B">
              <w:rPr>
                <w:rFonts w:ascii="ＭＳ Ｐ明朝" w:eastAsia="ＭＳ Ｐ明朝" w:hAnsi="ＭＳ Ｐ明朝" w:cs="ＭＳ Ｐゴシック" w:hint="eastAsia"/>
                <w:color w:val="FF0000"/>
                <w:kern w:val="0"/>
                <w:sz w:val="16"/>
                <w:szCs w:val="16"/>
                <w:highlight w:val="yellow"/>
              </w:rPr>
              <w:t xml:space="preserve">　　　</w:t>
            </w:r>
            <w:r w:rsidR="0089603B">
              <w:rPr>
                <w:rFonts w:ascii="ＭＳ Ｐ明朝" w:eastAsia="ＭＳ Ｐ明朝" w:hAnsi="ＭＳ Ｐ明朝" w:cs="ＭＳ Ｐゴシック" w:hint="eastAsia"/>
                <w:color w:val="FF0000"/>
                <w:kern w:val="0"/>
                <w:sz w:val="16"/>
                <w:szCs w:val="16"/>
                <w:highlight w:val="yellow"/>
              </w:rPr>
              <w:t xml:space="preserve">      </w:t>
            </w:r>
            <w:r w:rsidR="008D106B">
              <w:rPr>
                <w:rFonts w:ascii="ＭＳ Ｐ明朝" w:eastAsia="ＭＳ Ｐ明朝" w:hAnsi="ＭＳ Ｐ明朝" w:cs="ＭＳ Ｐゴシック" w:hint="eastAsia"/>
                <w:color w:val="FF0000"/>
                <w:kern w:val="0"/>
                <w:sz w:val="16"/>
                <w:szCs w:val="16"/>
                <w:highlight w:val="yellow"/>
              </w:rPr>
              <w:t>川</w:t>
            </w:r>
            <w:r w:rsidRPr="00854838">
              <w:rPr>
                <w:rFonts w:ascii="ＭＳ Ｐ明朝" w:eastAsia="ＭＳ Ｐ明朝" w:hAnsi="ＭＳ Ｐ明朝" w:cs="ＭＳ Ｐゴシック" w:hint="eastAsia"/>
                <w:color w:val="FF0000"/>
                <w:kern w:val="0"/>
                <w:sz w:val="16"/>
                <w:szCs w:val="16"/>
                <w:highlight w:val="yellow"/>
              </w:rPr>
              <w:t>（</w:t>
            </w:r>
            <w:r w:rsidR="008D106B">
              <w:rPr>
                <w:rFonts w:ascii="ＭＳ Ｐ明朝" w:eastAsia="ＭＳ Ｐ明朝" w:hAnsi="ＭＳ Ｐ明朝" w:cs="ＭＳ Ｐゴシック" w:hint="eastAsia"/>
                <w:color w:val="FF0000"/>
                <w:kern w:val="0"/>
                <w:sz w:val="16"/>
                <w:szCs w:val="16"/>
                <w:highlight w:val="yellow"/>
              </w:rPr>
              <w:t xml:space="preserve">　　</w:t>
            </w:r>
            <w:r w:rsidR="00C52D9A">
              <w:rPr>
                <w:rFonts w:ascii="ＭＳ Ｐ明朝" w:eastAsia="ＭＳ Ｐ明朝" w:hAnsi="ＭＳ Ｐ明朝" w:cs="ＭＳ Ｐゴシック" w:hint="eastAsia"/>
                <w:color w:val="FF0000"/>
                <w:kern w:val="0"/>
                <w:sz w:val="16"/>
                <w:szCs w:val="16"/>
                <w:highlight w:val="yellow"/>
              </w:rPr>
              <w:t>観測所</w:t>
            </w:r>
            <w:r w:rsidRPr="00854838">
              <w:rPr>
                <w:rFonts w:ascii="ＭＳ Ｐ明朝" w:eastAsia="ＭＳ Ｐ明朝" w:hAnsi="ＭＳ Ｐ明朝" w:cs="ＭＳ Ｐゴシック" w:hint="eastAsia"/>
                <w:color w:val="FF0000"/>
                <w:kern w:val="0"/>
                <w:sz w:val="16"/>
                <w:szCs w:val="16"/>
                <w:highlight w:val="yellow"/>
              </w:rPr>
              <w:t>）</w:t>
            </w:r>
            <w:r w:rsidRPr="008F187C">
              <w:rPr>
                <w:rFonts w:ascii="ＭＳ Ｐ明朝" w:eastAsia="ＭＳ Ｐ明朝" w:hAnsi="ＭＳ Ｐ明朝" w:cs="ＭＳ Ｐゴシック" w:hint="eastAsia"/>
                <w:color w:val="000000"/>
                <w:kern w:val="0"/>
                <w:sz w:val="16"/>
                <w:szCs w:val="16"/>
              </w:rPr>
              <w:t>避難判断水位到達</w:t>
            </w:r>
            <w:r w:rsidR="00FC042B">
              <w:rPr>
                <w:rFonts w:ascii="ＭＳ Ｐ明朝" w:eastAsia="ＭＳ Ｐ明朝" w:hAnsi="ＭＳ Ｐ明朝" w:cs="ＭＳ Ｐゴシック" w:hint="eastAsia"/>
                <w:color w:val="000000"/>
                <w:kern w:val="0"/>
                <w:sz w:val="16"/>
                <w:szCs w:val="16"/>
              </w:rPr>
              <w:t>※</w:t>
            </w:r>
          </w:p>
          <w:p w14:paraId="06C1FE71" w14:textId="0DE06625"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w:rFonts w:ascii="ＭＳ Ｐ明朝" w:eastAsia="ＭＳ Ｐ明朝" w:hAnsi="ＭＳ Ｐ明朝" w:cs="ＭＳ Ｐゴシック" w:hint="eastAsia"/>
                <w:color w:val="FF0000"/>
                <w:kern w:val="0"/>
                <w:sz w:val="18"/>
                <w:highlight w:val="yellow"/>
              </w:rPr>
              <w:t xml:space="preserve"> </w:t>
            </w:r>
            <w:r w:rsidR="008D106B">
              <w:rPr>
                <w:rFonts w:ascii="ＭＳ Ｐ明朝" w:eastAsia="ＭＳ Ｐ明朝" w:hAnsi="ＭＳ Ｐ明朝" w:cs="ＭＳ Ｐゴシック" w:hint="eastAsia"/>
                <w:color w:val="FF0000"/>
                <w:kern w:val="0"/>
                <w:sz w:val="18"/>
                <w:highlight w:val="yellow"/>
              </w:rPr>
              <w:t xml:space="preserve">　　　</w:t>
            </w:r>
            <w:r w:rsidR="0089603B">
              <w:rPr>
                <w:rFonts w:ascii="ＭＳ Ｐ明朝" w:eastAsia="ＭＳ Ｐ明朝" w:hAnsi="ＭＳ Ｐ明朝" w:cs="ＭＳ Ｐゴシック" w:hint="eastAsia"/>
                <w:color w:val="FF0000"/>
                <w:kern w:val="0"/>
                <w:sz w:val="18"/>
                <w:highlight w:val="yellow"/>
              </w:rPr>
              <w:t xml:space="preserve">    </w:t>
            </w:r>
            <w:r w:rsidR="008D106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警戒（赤）※</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14:paraId="5B4AF470"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14:paraId="65906026"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795FA074"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BF80E7A"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665039A8"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2EC0CBFB"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355E2FE1"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5DAFF25E"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49B7A8C"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3BB9492A"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4E38B735" w14:textId="77777777"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入院（所）者家族への事前連絡</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70D95C1F"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1E4DEDDF"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41F1E993"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89A75AE"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58A186C6"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外来診療中止の掲示</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47BC4FCB"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48F0C032"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EAB56A9"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E285247"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6BE97988" w14:textId="77777777"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周辺住民への事前協力依頼</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76E84D77"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0511C4EA"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70A22A4"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3ADFDDAC"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hideMark/>
          </w:tcPr>
          <w:p w14:paraId="3947DF22" w14:textId="097A5868" w:rsidR="00854838" w:rsidRPr="00C87BDE" w:rsidRDefault="00854838" w:rsidP="005514B9">
            <w:pPr>
              <w:widowControl/>
              <w:spacing w:line="240" w:lineRule="exact"/>
              <w:jc w:val="left"/>
              <w:rPr>
                <w:rFonts w:ascii="ＭＳ Ｐ明朝" w:eastAsia="ＭＳ Ｐ明朝" w:hAnsi="ＭＳ Ｐ明朝" w:cs="ＭＳ Ｐゴシック"/>
                <w:color w:val="000000"/>
                <w:kern w:val="0"/>
                <w:sz w:val="18"/>
              </w:rPr>
            </w:pPr>
            <w:r w:rsidRPr="00EC7E8A">
              <w:rPr>
                <w:rFonts w:ascii="ＭＳ Ｐ明朝" w:eastAsia="ＭＳ Ｐ明朝" w:hAnsi="ＭＳ Ｐ明朝" w:cs="ＭＳ Ｐゴシック" w:hint="eastAsia"/>
                <w:color w:val="000000"/>
                <w:w w:val="80"/>
                <w:kern w:val="0"/>
                <w:sz w:val="18"/>
              </w:rPr>
              <w:t>要配慮者の避難誘導（</w:t>
            </w:r>
            <w:r w:rsidR="00F67090">
              <w:rPr>
                <w:rFonts w:ascii="ＭＳ Ｐ明朝" w:eastAsia="ＭＳ Ｐ明朝" w:hAnsi="ＭＳ Ｐ明朝" w:cs="ＭＳ Ｐゴシック" w:hint="eastAsia"/>
                <w:color w:val="000000"/>
                <w:w w:val="80"/>
                <w:kern w:val="0"/>
                <w:sz w:val="18"/>
              </w:rPr>
              <w:t>高齢者等避難</w:t>
            </w:r>
            <w:r w:rsidRPr="00EC7E8A">
              <w:rPr>
                <w:rFonts w:ascii="ＭＳ Ｐ明朝" w:eastAsia="ＭＳ Ｐ明朝" w:hAnsi="ＭＳ Ｐ明朝" w:cs="ＭＳ Ｐゴシック" w:hint="eastAsia"/>
                <w:color w:val="000000"/>
                <w:w w:val="80"/>
                <w:kern w:val="0"/>
                <w:sz w:val="18"/>
              </w:rPr>
              <w:t>発令時）</w:t>
            </w:r>
          </w:p>
        </w:tc>
        <w:tc>
          <w:tcPr>
            <w:tcW w:w="1531" w:type="dxa"/>
            <w:tcBorders>
              <w:top w:val="dashed" w:sz="4" w:space="0" w:color="auto"/>
              <w:left w:val="nil"/>
              <w:bottom w:val="single" w:sz="4" w:space="0" w:color="000000"/>
              <w:right w:val="single" w:sz="4" w:space="0" w:color="000000"/>
            </w:tcBorders>
            <w:shd w:val="clear" w:color="auto" w:fill="auto"/>
            <w:noWrap/>
            <w:vAlign w:val="center"/>
            <w:hideMark/>
          </w:tcPr>
          <w:p w14:paraId="1547F86A"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169C5233" w14:textId="77777777" w:rsidTr="005514B9">
        <w:trPr>
          <w:trHeight w:val="1320"/>
        </w:trPr>
        <w:tc>
          <w:tcPr>
            <w:tcW w:w="574"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15BC06A6" w14:textId="77777777" w:rsidR="00854838"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14:paraId="6957C646"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tcBorders>
              <w:top w:val="nil"/>
              <w:left w:val="nil"/>
              <w:bottom w:val="single" w:sz="4" w:space="0" w:color="000000"/>
              <w:right w:val="single" w:sz="4" w:space="0" w:color="000000"/>
            </w:tcBorders>
            <w:shd w:val="clear" w:color="auto" w:fill="auto"/>
            <w:hideMark/>
          </w:tcPr>
          <w:p w14:paraId="675E5F91"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2A852C59" w14:textId="62686F01"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w:t>
            </w:r>
            <w:r w:rsidR="00F67090">
              <w:rPr>
                <w:rFonts w:ascii="ＭＳ Ｐ明朝" w:eastAsia="ＭＳ Ｐ明朝" w:hAnsi="ＭＳ Ｐ明朝" w:cs="ＭＳ Ｐゴシック" w:hint="eastAsia"/>
                <w:color w:val="000000"/>
                <w:w w:val="80"/>
                <w:kern w:val="0"/>
                <w:sz w:val="18"/>
              </w:rPr>
              <w:t>情報</w:t>
            </w:r>
            <w:r>
              <w:rPr>
                <w:rFonts w:ascii="ＭＳ Ｐ明朝" w:eastAsia="ＭＳ Ｐ明朝" w:hAnsi="ＭＳ Ｐ明朝" w:cs="ＭＳ Ｐゴシック" w:hint="eastAsia"/>
                <w:color w:val="000000"/>
                <w:w w:val="80"/>
                <w:kern w:val="0"/>
                <w:sz w:val="18"/>
              </w:rPr>
              <w:t>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避難指示の発令</w:t>
            </w:r>
          </w:p>
          <w:p w14:paraId="520310AC" w14:textId="18814249" w:rsidR="00854838" w:rsidRDefault="00946F6F" w:rsidP="005514B9">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00854838" w:rsidRPr="004873CA">
              <w:rPr>
                <w:rFonts w:ascii="ＭＳ Ｐ明朝" w:eastAsia="ＭＳ Ｐ明朝" w:hAnsi="ＭＳ Ｐ明朝" w:cs="ＭＳ Ｐゴシック" w:hint="eastAsia"/>
                <w:color w:val="000000"/>
                <w:w w:val="80"/>
                <w:kern w:val="0"/>
                <w:sz w:val="18"/>
              </w:rPr>
              <w:t>］</w:t>
            </w:r>
            <w:r w:rsidR="008D106B">
              <w:rPr>
                <w:rFonts w:ascii="ＭＳ Ｐ明朝" w:eastAsia="ＭＳ Ｐ明朝" w:hAnsi="ＭＳ Ｐ明朝" w:cs="ＭＳ Ｐゴシック" w:hint="eastAsia"/>
                <w:color w:val="FF0000"/>
                <w:kern w:val="0"/>
                <w:sz w:val="16"/>
                <w:szCs w:val="16"/>
                <w:highlight w:val="yellow"/>
              </w:rPr>
              <w:t xml:space="preserve">　　　</w:t>
            </w:r>
            <w:r w:rsidR="0089603B">
              <w:rPr>
                <w:rFonts w:ascii="ＭＳ Ｐ明朝" w:eastAsia="ＭＳ Ｐ明朝" w:hAnsi="ＭＳ Ｐ明朝" w:cs="ＭＳ Ｐゴシック" w:hint="eastAsia"/>
                <w:color w:val="FF0000"/>
                <w:kern w:val="0"/>
                <w:sz w:val="16"/>
                <w:szCs w:val="16"/>
                <w:highlight w:val="yellow"/>
              </w:rPr>
              <w:t xml:space="preserve">           </w:t>
            </w:r>
            <w:r w:rsidR="008D106B">
              <w:rPr>
                <w:rFonts w:ascii="ＭＳ Ｐ明朝" w:eastAsia="ＭＳ Ｐ明朝" w:hAnsi="ＭＳ Ｐ明朝" w:cs="ＭＳ Ｐゴシック" w:hint="eastAsia"/>
                <w:color w:val="FF0000"/>
                <w:kern w:val="0"/>
                <w:sz w:val="16"/>
                <w:szCs w:val="16"/>
                <w:highlight w:val="yellow"/>
              </w:rPr>
              <w:t>川</w:t>
            </w:r>
            <w:r w:rsidR="00854838" w:rsidRPr="00854838">
              <w:rPr>
                <w:rFonts w:ascii="ＭＳ Ｐ明朝" w:eastAsia="ＭＳ Ｐ明朝" w:hAnsi="ＭＳ Ｐ明朝" w:cs="ＭＳ Ｐゴシック" w:hint="eastAsia"/>
                <w:color w:val="FF0000"/>
                <w:kern w:val="0"/>
                <w:sz w:val="16"/>
                <w:szCs w:val="16"/>
                <w:highlight w:val="yellow"/>
              </w:rPr>
              <w:t>（</w:t>
            </w:r>
            <w:r w:rsidR="008D106B">
              <w:rPr>
                <w:rFonts w:ascii="ＭＳ Ｐ明朝" w:eastAsia="ＭＳ Ｐ明朝" w:hAnsi="ＭＳ Ｐ明朝" w:cs="ＭＳ Ｐゴシック" w:hint="eastAsia"/>
                <w:color w:val="FF0000"/>
                <w:kern w:val="0"/>
                <w:sz w:val="16"/>
                <w:szCs w:val="16"/>
                <w:highlight w:val="yellow"/>
              </w:rPr>
              <w:t xml:space="preserve">　　</w:t>
            </w:r>
            <w:r w:rsidR="0089603B">
              <w:rPr>
                <w:rFonts w:ascii="ＭＳ Ｐ明朝" w:eastAsia="ＭＳ Ｐ明朝" w:hAnsi="ＭＳ Ｐ明朝" w:cs="ＭＳ Ｐゴシック" w:hint="eastAsia"/>
                <w:color w:val="FF0000"/>
                <w:kern w:val="0"/>
                <w:sz w:val="16"/>
                <w:szCs w:val="16"/>
                <w:highlight w:val="yellow"/>
              </w:rPr>
              <w:t xml:space="preserve">   </w:t>
            </w:r>
            <w:r w:rsidR="00C52D9A">
              <w:rPr>
                <w:rFonts w:ascii="ＭＳ Ｐ明朝" w:eastAsia="ＭＳ Ｐ明朝" w:hAnsi="ＭＳ Ｐ明朝" w:cs="ＭＳ Ｐゴシック" w:hint="eastAsia"/>
                <w:color w:val="FF0000"/>
                <w:kern w:val="0"/>
                <w:sz w:val="16"/>
                <w:szCs w:val="16"/>
                <w:highlight w:val="yellow"/>
              </w:rPr>
              <w:t>観測所</w:t>
            </w:r>
            <w:r w:rsidR="00854838" w:rsidRPr="00854838">
              <w:rPr>
                <w:rFonts w:ascii="ＭＳ Ｐ明朝" w:eastAsia="ＭＳ Ｐ明朝" w:hAnsi="ＭＳ Ｐ明朝" w:cs="ＭＳ Ｐゴシック" w:hint="eastAsia"/>
                <w:color w:val="FF0000"/>
                <w:kern w:val="0"/>
                <w:sz w:val="16"/>
                <w:szCs w:val="16"/>
                <w:highlight w:val="yellow"/>
              </w:rPr>
              <w:t>）</w:t>
            </w:r>
            <w:r>
              <w:rPr>
                <w:rFonts w:ascii="ＭＳ Ｐ明朝" w:eastAsia="ＭＳ Ｐ明朝" w:hAnsi="ＭＳ Ｐ明朝" w:cs="ＭＳ Ｐゴシック" w:hint="eastAsia"/>
                <w:color w:val="000000"/>
                <w:kern w:val="0"/>
                <w:sz w:val="16"/>
                <w:szCs w:val="16"/>
              </w:rPr>
              <w:t>氾濫危険情報発表</w:t>
            </w:r>
            <w:r w:rsidR="00854838" w:rsidRPr="008F187C">
              <w:rPr>
                <w:rFonts w:ascii="ＭＳ Ｐ明朝" w:eastAsia="ＭＳ Ｐ明朝" w:hAnsi="ＭＳ Ｐ明朝" w:cs="ＭＳ Ｐゴシック" w:hint="eastAsia"/>
                <w:color w:val="000000"/>
                <w:kern w:val="0"/>
                <w:sz w:val="16"/>
                <w:szCs w:val="16"/>
              </w:rPr>
              <w:t>※</w:t>
            </w:r>
            <w:r w:rsidR="00854838" w:rsidRPr="00C358FC">
              <w:rPr>
                <w:rFonts w:ascii="ＭＳ Ｐ明朝" w:eastAsia="ＭＳ Ｐ明朝" w:hAnsi="ＭＳ Ｐ明朝" w:cs="ＭＳ Ｐゴシック" w:hint="eastAsia"/>
                <w:color w:val="000000"/>
                <w:kern w:val="0"/>
                <w:sz w:val="18"/>
              </w:rPr>
              <w:br/>
            </w:r>
            <w:r w:rsidR="00854838" w:rsidRPr="004873CA">
              <w:rPr>
                <w:rFonts w:ascii="ＭＳ Ｐ明朝" w:eastAsia="ＭＳ Ｐ明朝" w:hAnsi="ＭＳ Ｐ明朝" w:cs="ＭＳ Ｐゴシック" w:hint="eastAsia"/>
                <w:color w:val="000000"/>
                <w:w w:val="80"/>
                <w:kern w:val="0"/>
                <w:sz w:val="18"/>
              </w:rPr>
              <w:t>［水位到達情報］</w:t>
            </w:r>
            <w:r w:rsidR="008D106B">
              <w:rPr>
                <w:rFonts w:ascii="ＭＳ Ｐ明朝" w:eastAsia="ＭＳ Ｐ明朝" w:hAnsi="ＭＳ Ｐ明朝" w:cs="ＭＳ Ｐゴシック" w:hint="eastAsia"/>
                <w:color w:val="FF0000"/>
                <w:kern w:val="0"/>
                <w:sz w:val="16"/>
                <w:szCs w:val="16"/>
                <w:highlight w:val="yellow"/>
              </w:rPr>
              <w:t xml:space="preserve">　　　</w:t>
            </w:r>
            <w:r w:rsidR="0089603B">
              <w:rPr>
                <w:rFonts w:ascii="ＭＳ Ｐ明朝" w:eastAsia="ＭＳ Ｐ明朝" w:hAnsi="ＭＳ Ｐ明朝" w:cs="ＭＳ Ｐゴシック" w:hint="eastAsia"/>
                <w:color w:val="FF0000"/>
                <w:kern w:val="0"/>
                <w:sz w:val="16"/>
                <w:szCs w:val="16"/>
                <w:highlight w:val="yellow"/>
              </w:rPr>
              <w:t xml:space="preserve">       </w:t>
            </w:r>
            <w:r w:rsidR="008D106B">
              <w:rPr>
                <w:rFonts w:ascii="ＭＳ Ｐ明朝" w:eastAsia="ＭＳ Ｐ明朝" w:hAnsi="ＭＳ Ｐ明朝" w:cs="ＭＳ Ｐゴシック" w:hint="eastAsia"/>
                <w:color w:val="FF0000"/>
                <w:kern w:val="0"/>
                <w:sz w:val="16"/>
                <w:szCs w:val="16"/>
                <w:highlight w:val="yellow"/>
              </w:rPr>
              <w:t>川</w:t>
            </w:r>
            <w:r w:rsidR="00854838" w:rsidRPr="00854838">
              <w:rPr>
                <w:rFonts w:ascii="ＭＳ Ｐ明朝" w:eastAsia="ＭＳ Ｐ明朝" w:hAnsi="ＭＳ Ｐ明朝" w:cs="ＭＳ Ｐゴシック" w:hint="eastAsia"/>
                <w:color w:val="FF0000"/>
                <w:kern w:val="0"/>
                <w:sz w:val="16"/>
                <w:szCs w:val="16"/>
                <w:highlight w:val="yellow"/>
              </w:rPr>
              <w:t>（</w:t>
            </w:r>
            <w:r w:rsidR="008D106B">
              <w:rPr>
                <w:rFonts w:ascii="ＭＳ Ｐ明朝" w:eastAsia="ＭＳ Ｐ明朝" w:hAnsi="ＭＳ Ｐ明朝" w:cs="ＭＳ Ｐゴシック" w:hint="eastAsia"/>
                <w:color w:val="FF0000"/>
                <w:kern w:val="0"/>
                <w:sz w:val="16"/>
                <w:szCs w:val="16"/>
                <w:highlight w:val="yellow"/>
              </w:rPr>
              <w:t xml:space="preserve">　　</w:t>
            </w:r>
            <w:r w:rsidR="0089603B">
              <w:rPr>
                <w:rFonts w:ascii="ＭＳ Ｐ明朝" w:eastAsia="ＭＳ Ｐ明朝" w:hAnsi="ＭＳ Ｐ明朝" w:cs="ＭＳ Ｐゴシック" w:hint="eastAsia"/>
                <w:color w:val="FF0000"/>
                <w:kern w:val="0"/>
                <w:sz w:val="16"/>
                <w:szCs w:val="16"/>
                <w:highlight w:val="yellow"/>
              </w:rPr>
              <w:t xml:space="preserve">   </w:t>
            </w:r>
            <w:r w:rsidR="00C52D9A">
              <w:rPr>
                <w:rFonts w:ascii="ＭＳ Ｐ明朝" w:eastAsia="ＭＳ Ｐ明朝" w:hAnsi="ＭＳ Ｐ明朝" w:cs="ＭＳ Ｐゴシック" w:hint="eastAsia"/>
                <w:color w:val="FF0000"/>
                <w:kern w:val="0"/>
                <w:sz w:val="16"/>
                <w:szCs w:val="16"/>
                <w:highlight w:val="yellow"/>
              </w:rPr>
              <w:t>観測所</w:t>
            </w:r>
            <w:r w:rsidR="00854838" w:rsidRPr="00854838">
              <w:rPr>
                <w:rFonts w:ascii="ＭＳ Ｐ明朝" w:eastAsia="ＭＳ Ｐ明朝" w:hAnsi="ＭＳ Ｐ明朝" w:cs="ＭＳ Ｐゴシック" w:hint="eastAsia"/>
                <w:color w:val="FF0000"/>
                <w:kern w:val="0"/>
                <w:sz w:val="16"/>
                <w:szCs w:val="16"/>
                <w:highlight w:val="yellow"/>
              </w:rPr>
              <w:t>）</w:t>
            </w:r>
            <w:r w:rsidR="00854838" w:rsidRPr="008F187C">
              <w:rPr>
                <w:rFonts w:ascii="ＭＳ Ｐ明朝" w:eastAsia="ＭＳ Ｐ明朝" w:hAnsi="ＭＳ Ｐ明朝" w:cs="ＭＳ Ｐゴシック" w:hint="eastAsia"/>
                <w:color w:val="000000"/>
                <w:kern w:val="0"/>
                <w:sz w:val="16"/>
                <w:szCs w:val="16"/>
              </w:rPr>
              <w:t>氾濫危険水位到達※</w:t>
            </w:r>
          </w:p>
          <w:p w14:paraId="5AA3751E" w14:textId="78DD5694"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w:rFonts w:ascii="ＭＳ Ｐ明朝" w:eastAsia="ＭＳ Ｐ明朝" w:hAnsi="ＭＳ Ｐ明朝" w:cs="ＭＳ Ｐゴシック" w:hint="eastAsia"/>
                <w:color w:val="FF0000"/>
                <w:kern w:val="0"/>
                <w:sz w:val="18"/>
                <w:highlight w:val="yellow"/>
              </w:rPr>
              <w:t xml:space="preserve"> </w:t>
            </w:r>
            <w:r w:rsidR="008D106B">
              <w:rPr>
                <w:rFonts w:ascii="ＭＳ Ｐ明朝" w:eastAsia="ＭＳ Ｐ明朝" w:hAnsi="ＭＳ Ｐ明朝" w:cs="ＭＳ Ｐゴシック" w:hint="eastAsia"/>
                <w:color w:val="FF0000"/>
                <w:kern w:val="0"/>
                <w:sz w:val="18"/>
                <w:highlight w:val="yellow"/>
              </w:rPr>
              <w:t xml:space="preserve">　　　</w:t>
            </w:r>
            <w:r w:rsidR="0089603B">
              <w:rPr>
                <w:rFonts w:ascii="ＭＳ Ｐ明朝" w:eastAsia="ＭＳ Ｐ明朝" w:hAnsi="ＭＳ Ｐ明朝" w:cs="ＭＳ Ｐゴシック" w:hint="eastAsia"/>
                <w:color w:val="FF0000"/>
                <w:kern w:val="0"/>
                <w:sz w:val="18"/>
                <w:highlight w:val="yellow"/>
              </w:rPr>
              <w:t xml:space="preserve">     </w:t>
            </w:r>
            <w:r w:rsidR="008D106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非常に危険（紫）※</w:t>
            </w:r>
          </w:p>
        </w:tc>
        <w:tc>
          <w:tcPr>
            <w:tcW w:w="2410" w:type="dxa"/>
            <w:tcBorders>
              <w:top w:val="nil"/>
              <w:left w:val="nil"/>
              <w:bottom w:val="single" w:sz="4" w:space="0" w:color="000000"/>
              <w:right w:val="single" w:sz="4" w:space="0" w:color="000000"/>
            </w:tcBorders>
            <w:shd w:val="clear" w:color="auto" w:fill="auto"/>
            <w:noWrap/>
            <w:hideMark/>
          </w:tcPr>
          <w:p w14:paraId="4BD0E98C"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施設内全体の避難誘導</w:t>
            </w:r>
          </w:p>
        </w:tc>
        <w:tc>
          <w:tcPr>
            <w:tcW w:w="1531" w:type="dxa"/>
            <w:tcBorders>
              <w:top w:val="nil"/>
              <w:left w:val="nil"/>
              <w:bottom w:val="single" w:sz="4" w:space="0" w:color="000000"/>
              <w:right w:val="single" w:sz="4" w:space="0" w:color="000000"/>
            </w:tcBorders>
            <w:shd w:val="clear" w:color="auto" w:fill="auto"/>
            <w:noWrap/>
            <w:hideMark/>
          </w:tcPr>
          <w:p w14:paraId="289C7E0C"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06AEE3B0" w14:textId="77777777" w:rsidTr="005514B9">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14:paraId="060A3F14" w14:textId="77777777" w:rsidR="00854838" w:rsidRPr="00C358FC" w:rsidRDefault="00854838" w:rsidP="005514B9">
            <w:pPr>
              <w:widowControl/>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8895" w:type="dxa"/>
            <w:gridSpan w:val="3"/>
            <w:tcBorders>
              <w:top w:val="nil"/>
              <w:left w:val="nil"/>
              <w:bottom w:val="single" w:sz="4" w:space="0" w:color="FFFFFF"/>
              <w:right w:val="single" w:sz="4" w:space="0" w:color="FFFFFF"/>
            </w:tcBorders>
            <w:shd w:val="clear" w:color="auto" w:fill="auto"/>
            <w:noWrap/>
            <w:vAlign w:val="center"/>
            <w:hideMark/>
          </w:tcPr>
          <w:p w14:paraId="52229FDB" w14:textId="77777777" w:rsidR="00946F6F" w:rsidRDefault="00854838" w:rsidP="00E639E2">
            <w:pPr>
              <w:widowControl/>
              <w:jc w:val="right"/>
              <w:rPr>
                <w:rFonts w:ascii="ＭＳ Ｐ明朝" w:eastAsia="ＭＳ Ｐ明朝" w:hAnsi="ＭＳ Ｐ明朝" w:cs="ＭＳ Ｐゴシック"/>
                <w:color w:val="000000"/>
                <w:kern w:val="0"/>
                <w:sz w:val="18"/>
                <w:u w:val="single"/>
              </w:rPr>
            </w:pPr>
            <w:r w:rsidRPr="0084436A">
              <w:rPr>
                <w:rFonts w:ascii="ＭＳ Ｐ明朝" w:eastAsia="ＭＳ Ｐ明朝" w:hAnsi="ＭＳ Ｐ明朝" w:cs="ＭＳ Ｐゴシック" w:hint="eastAsia"/>
                <w:color w:val="000000"/>
                <w:kern w:val="0"/>
                <w:sz w:val="18"/>
                <w:u w:val="single"/>
              </w:rPr>
              <w:t>※対象河川が複数の場合は各々記入すること。</w:t>
            </w:r>
          </w:p>
          <w:p w14:paraId="155B7A3D" w14:textId="77777777" w:rsidR="00FC042B" w:rsidRDefault="00FC042B" w:rsidP="00E639E2">
            <w:pPr>
              <w:widowControl/>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※基準水位が設定されていない河川については、洪水キキクル</w:t>
            </w:r>
            <w:r w:rsidR="004A7C38">
              <w:rPr>
                <w:rFonts w:ascii="ＭＳ Ｐ明朝" w:eastAsia="ＭＳ Ｐ明朝" w:hAnsi="ＭＳ Ｐ明朝" w:cs="ＭＳ Ｐゴシック" w:hint="eastAsia"/>
                <w:color w:val="000000"/>
                <w:kern w:val="0"/>
                <w:sz w:val="18"/>
                <w:u w:val="single"/>
              </w:rPr>
              <w:t>等</w:t>
            </w:r>
            <w:r>
              <w:rPr>
                <w:rFonts w:ascii="ＭＳ Ｐ明朝" w:eastAsia="ＭＳ Ｐ明朝" w:hAnsi="ＭＳ Ｐ明朝" w:cs="ＭＳ Ｐゴシック" w:hint="eastAsia"/>
                <w:color w:val="000000"/>
                <w:kern w:val="0"/>
                <w:sz w:val="18"/>
                <w:u w:val="single"/>
              </w:rPr>
              <w:t>で状況を確認すること。</w:t>
            </w:r>
          </w:p>
          <w:p w14:paraId="716D3C4A" w14:textId="72156437" w:rsidR="00946F6F" w:rsidRPr="00946F6F" w:rsidRDefault="00946F6F" w:rsidP="00E639E2">
            <w:pPr>
              <w:widowControl/>
              <w:ind w:leftChars="-100" w:left="-238" w:hangingChars="1" w:hanging="2"/>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※洪水予報は、国管理河川（白川、緑川、菊池川、</w:t>
            </w:r>
            <w:r w:rsidR="008D106B">
              <w:rPr>
                <w:rFonts w:ascii="ＭＳ Ｐ明朝" w:eastAsia="ＭＳ Ｐ明朝" w:hAnsi="ＭＳ Ｐ明朝" w:cs="ＭＳ Ｐゴシック" w:hint="eastAsia"/>
                <w:color w:val="000000"/>
                <w:kern w:val="0"/>
                <w:sz w:val="18"/>
                <w:u w:val="single"/>
              </w:rPr>
              <w:t>球磨川</w:t>
            </w:r>
            <w:r>
              <w:rPr>
                <w:rFonts w:ascii="ＭＳ Ｐ明朝" w:eastAsia="ＭＳ Ｐ明朝" w:hAnsi="ＭＳ Ｐ明朝" w:cs="ＭＳ Ｐゴシック" w:hint="eastAsia"/>
                <w:color w:val="000000"/>
                <w:kern w:val="0"/>
                <w:sz w:val="18"/>
                <w:u w:val="single"/>
              </w:rPr>
              <w:t>）においてのみ発表されることに留意すること。</w:t>
            </w:r>
          </w:p>
        </w:tc>
      </w:tr>
    </w:tbl>
    <w:p w14:paraId="7E6193B3" w14:textId="77777777" w:rsidR="00854838" w:rsidRDefault="00854838" w:rsidP="00854838">
      <w:pPr>
        <w:spacing w:line="260" w:lineRule="exact"/>
        <w:ind w:firstLineChars="100" w:firstLine="24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76672" behindDoc="0" locked="0" layoutInCell="1" allowOverlap="1" wp14:anchorId="405B05D2" wp14:editId="7EFB2140">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4DEE7" id="直線コネクタ 2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Pr="00050550">
        <w:rPr>
          <w:rFonts w:ascii="ＭＳ 明朝" w:hAnsi="ＭＳ 明朝" w:hint="eastAsia"/>
        </w:rPr>
        <w:t>防災体制</w:t>
      </w:r>
      <w:r>
        <w:rPr>
          <w:rFonts w:ascii="ＭＳ 明朝" w:hAnsi="ＭＳ 明朝" w:hint="eastAsia"/>
        </w:rPr>
        <w:t>を担う組織は下表のとおりとする。</w:t>
      </w:r>
    </w:p>
    <w:tbl>
      <w:tblPr>
        <w:tblW w:w="9634"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854838" w:rsidRPr="00D11312" w14:paraId="08D718F4" w14:textId="77777777" w:rsidTr="005514B9">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06C4626" w14:textId="50C3C0D0"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w:t>
            </w:r>
            <w:r w:rsidRPr="008F187C">
              <w:rPr>
                <w:rFonts w:ascii="ＭＳ Ｐ明朝" w:eastAsia="ＭＳ Ｐ明朝" w:hAnsi="ＭＳ Ｐ明朝" w:cs="ＭＳ Ｐゴシック" w:hint="eastAsia"/>
                <w:kern w:val="0"/>
                <w:sz w:val="18"/>
                <w:szCs w:val="18"/>
              </w:rPr>
              <w:t xml:space="preserve">（　</w:t>
            </w:r>
            <w:r w:rsidR="008D106B">
              <w:rPr>
                <w:rFonts w:ascii="ＭＳ Ｐ明朝" w:eastAsia="ＭＳ Ｐ明朝" w:hAnsi="ＭＳ Ｐ明朝" w:cs="ＭＳ Ｐゴシック" w:hint="eastAsia"/>
                <w:color w:val="FF0000"/>
                <w:kern w:val="0"/>
                <w:sz w:val="18"/>
                <w:szCs w:val="18"/>
                <w:highlight w:val="yellow"/>
              </w:rPr>
              <w:t xml:space="preserve">　　　　</w:t>
            </w:r>
            <w:r w:rsidRPr="00D11312">
              <w:rPr>
                <w:rFonts w:ascii="ＭＳ Ｐ明朝" w:eastAsia="ＭＳ Ｐ明朝" w:hAnsi="ＭＳ Ｐ明朝" w:cs="ＭＳ Ｐゴシック" w:hint="eastAsia"/>
                <w:color w:val="000000"/>
                <w:kern w:val="0"/>
                <w:sz w:val="18"/>
                <w:szCs w:val="18"/>
              </w:rPr>
              <w:t xml:space="preserve">　　　）（代行者</w:t>
            </w:r>
            <w:r>
              <w:rPr>
                <w:rFonts w:ascii="ＭＳ Ｐ明朝" w:eastAsia="ＭＳ Ｐ明朝" w:hAnsi="ＭＳ Ｐ明朝" w:cs="ＭＳ Ｐゴシック" w:hint="eastAsia"/>
                <w:color w:val="000000"/>
                <w:kern w:val="0"/>
                <w:sz w:val="18"/>
                <w:szCs w:val="18"/>
              </w:rPr>
              <w:t xml:space="preserve">　</w:t>
            </w:r>
            <w:r w:rsidR="008D106B">
              <w:rPr>
                <w:rFonts w:ascii="ＭＳ Ｐ明朝" w:eastAsia="ＭＳ Ｐ明朝" w:hAnsi="ＭＳ Ｐ明朝" w:cs="ＭＳ Ｐゴシック" w:hint="eastAsia"/>
                <w:color w:val="FF0000"/>
                <w:kern w:val="0"/>
                <w:sz w:val="18"/>
                <w:szCs w:val="18"/>
                <w:highlight w:val="yellow"/>
              </w:rPr>
              <w:t xml:space="preserve">　　　　　</w:t>
            </w: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nil"/>
              <w:right w:val="nil"/>
            </w:tcBorders>
            <w:shd w:val="clear" w:color="auto" w:fill="auto"/>
            <w:noWrap/>
            <w:vAlign w:val="center"/>
            <w:hideMark/>
          </w:tcPr>
          <w:p w14:paraId="54CBC6B1"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14:paraId="2892588F"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115C263E"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1733C628"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845B7C3"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65A77566"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644FC7C8"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63B03BEA"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AF76E4D"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014F6834"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5E5D397A"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14:paraId="3972EC11" w14:textId="77777777" w:rsidR="00854838" w:rsidRPr="00D11312" w:rsidRDefault="00854838" w:rsidP="005514B9">
            <w:pPr>
              <w:widowControl/>
              <w:jc w:val="left"/>
              <w:rPr>
                <w:rFonts w:ascii="Times New Roman" w:eastAsia="Times New Roman" w:hAnsi="Times New Roman" w:cs="Times New Roman"/>
                <w:kern w:val="0"/>
                <w:sz w:val="18"/>
                <w:szCs w:val="18"/>
              </w:rPr>
            </w:pPr>
          </w:p>
        </w:tc>
      </w:tr>
      <w:tr w:rsidR="00854838" w:rsidRPr="00D11312" w14:paraId="6FF876FD" w14:textId="77777777" w:rsidTr="005514B9">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14:paraId="3EE4F4C6"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14:paraId="708F293E"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F2E1D25"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6720E463"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73E6A2E5"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14:paraId="720431D6"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14:paraId="25F8C851"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429A2B7"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C5437C5"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5EC72F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7B03EF08"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60F5FCAA"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14:paraId="57EB0236"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14:paraId="6DC0C681"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14:paraId="178C2A7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7746DF57"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74F2F5F4"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7D27A78"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0B10591"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22F5974"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D877F72"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2311D1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136E689"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236D90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D31CC46"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A765945"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14:paraId="494B7C9D"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854838" w:rsidRPr="00D11312" w14:paraId="727DD67D" w14:textId="77777777" w:rsidTr="005514B9">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14:paraId="29F9AD97"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14:paraId="6A85401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14:paraId="14F78739"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70B4E46" w14:textId="77777777"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244" w:type="dxa"/>
            <w:gridSpan w:val="2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07C6D8F5" w14:textId="77777777"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854838" w:rsidRPr="00D11312" w14:paraId="4376EEAE" w14:textId="77777777" w:rsidTr="005514B9">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609A6F0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14:paraId="1FA30018"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4B475F4D" w14:textId="77777777"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1FEADC" w14:textId="1E1676B9" w:rsidR="00854838"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008D106B">
              <w:rPr>
                <w:rFonts w:ascii="ＭＳ Ｐ明朝" w:eastAsia="ＭＳ Ｐ明朝" w:hAnsi="ＭＳ Ｐ明朝" w:cs="ＭＳ Ｐゴシック" w:hint="eastAsia"/>
                <w:color w:val="FF0000"/>
                <w:kern w:val="0"/>
                <w:sz w:val="18"/>
                <w:szCs w:val="18"/>
                <w:highlight w:val="yellow"/>
              </w:rPr>
              <w:t xml:space="preserve">　　　　　</w:t>
            </w:r>
            <w:r w:rsidRPr="00D11312">
              <w:rPr>
                <w:rFonts w:ascii="ＭＳ Ｐ明朝" w:eastAsia="ＭＳ Ｐ明朝" w:hAnsi="ＭＳ Ｐ明朝" w:cs="ＭＳ Ｐゴシック" w:hint="eastAsia"/>
                <w:color w:val="000000"/>
                <w:kern w:val="0"/>
                <w:sz w:val="18"/>
                <w:szCs w:val="18"/>
              </w:rPr>
              <w:t xml:space="preserve">）　</w:t>
            </w:r>
            <w:r w:rsidR="0089603B">
              <w:rPr>
                <w:rFonts w:ascii="ＭＳ Ｐ明朝" w:eastAsia="ＭＳ Ｐ明朝" w:hAnsi="ＭＳ Ｐ明朝" w:cs="ＭＳ Ｐゴシック" w:hint="eastAsia"/>
                <w:color w:val="FF0000"/>
                <w:kern w:val="0"/>
                <w:sz w:val="18"/>
                <w:szCs w:val="18"/>
                <w:highlight w:val="yellow"/>
              </w:rPr>
              <w:t xml:space="preserve">　　　　　</w:t>
            </w:r>
            <w:r w:rsidRPr="00D11312">
              <w:rPr>
                <w:rFonts w:ascii="ＭＳ Ｐ明朝" w:eastAsia="ＭＳ Ｐ明朝" w:hAnsi="ＭＳ Ｐ明朝" w:cs="ＭＳ Ｐゴシック" w:hint="eastAsia"/>
                <w:color w:val="000000"/>
                <w:kern w:val="0"/>
                <w:sz w:val="18"/>
                <w:szCs w:val="18"/>
              </w:rPr>
              <w:br/>
              <w:t>班員：</w:t>
            </w:r>
            <w:r w:rsidR="0089603B" w:rsidRPr="00D11312">
              <w:rPr>
                <w:rFonts w:ascii="ＭＳ Ｐ明朝" w:eastAsia="ＭＳ Ｐ明朝" w:hAnsi="ＭＳ Ｐ明朝" w:cs="ＭＳ Ｐゴシック" w:hint="eastAsia"/>
                <w:color w:val="000000"/>
                <w:kern w:val="0"/>
                <w:sz w:val="18"/>
                <w:szCs w:val="18"/>
              </w:rPr>
              <w:t>（</w:t>
            </w:r>
            <w:r w:rsidR="0089603B">
              <w:rPr>
                <w:rFonts w:ascii="ＭＳ Ｐ明朝" w:eastAsia="ＭＳ Ｐ明朝" w:hAnsi="ＭＳ Ｐ明朝" w:cs="ＭＳ Ｐゴシック" w:hint="eastAsia"/>
                <w:color w:val="FF0000"/>
                <w:kern w:val="0"/>
                <w:sz w:val="18"/>
                <w:szCs w:val="18"/>
                <w:highlight w:val="yellow"/>
              </w:rPr>
              <w:t xml:space="preserve">　　　　　</w:t>
            </w:r>
            <w:r w:rsidR="0089603B" w:rsidRPr="00D11312">
              <w:rPr>
                <w:rFonts w:ascii="ＭＳ Ｐ明朝" w:eastAsia="ＭＳ Ｐ明朝" w:hAnsi="ＭＳ Ｐ明朝" w:cs="ＭＳ Ｐゴシック" w:hint="eastAsia"/>
                <w:color w:val="000000"/>
                <w:kern w:val="0"/>
                <w:sz w:val="18"/>
                <w:szCs w:val="18"/>
              </w:rPr>
              <w:t xml:space="preserve">）　</w:t>
            </w:r>
            <w:r w:rsidR="0089603B">
              <w:rPr>
                <w:rFonts w:ascii="ＭＳ Ｐ明朝" w:eastAsia="ＭＳ Ｐ明朝" w:hAnsi="ＭＳ Ｐ明朝" w:cs="ＭＳ Ｐゴシック" w:hint="eastAsia"/>
                <w:color w:val="FF0000"/>
                <w:kern w:val="0"/>
                <w:sz w:val="18"/>
                <w:szCs w:val="18"/>
                <w:highlight w:val="yellow"/>
              </w:rPr>
              <w:t xml:space="preserve">　　　　　</w:t>
            </w:r>
          </w:p>
          <w:p w14:paraId="3F81C440" w14:textId="206A7839"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008D106B">
              <w:rPr>
                <w:rFonts w:ascii="ＭＳ Ｐ明朝" w:eastAsia="ＭＳ Ｐ明朝" w:hAnsi="ＭＳ Ｐ明朝" w:cs="ＭＳ Ｐゴシック" w:hint="eastAsia"/>
                <w:color w:val="FF0000"/>
                <w:kern w:val="0"/>
                <w:sz w:val="18"/>
                <w:szCs w:val="18"/>
                <w:highlight w:val="yellow"/>
              </w:rPr>
              <w:t xml:space="preserve">　　</w:t>
            </w:r>
            <w:r w:rsidR="0089603B">
              <w:rPr>
                <w:rFonts w:ascii="ＭＳ Ｐ明朝" w:eastAsia="ＭＳ Ｐ明朝" w:hAnsi="ＭＳ Ｐ明朝" w:cs="ＭＳ Ｐゴシック" w:hint="eastAsia"/>
                <w:color w:val="FF0000"/>
                <w:kern w:val="0"/>
                <w:sz w:val="18"/>
                <w:szCs w:val="18"/>
                <w:highlight w:val="yellow"/>
              </w:rPr>
              <w:t xml:space="preserve">   </w:t>
            </w:r>
            <w:r w:rsidR="008D106B">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w:t>
            </w:r>
            <w:r w:rsidRPr="008F187C">
              <w:rPr>
                <w:rFonts w:ascii="ＭＳ Ｐ明朝" w:eastAsia="ＭＳ Ｐ明朝" w:hAnsi="ＭＳ Ｐ明朝" w:cs="ＭＳ Ｐゴシック" w:hint="eastAsia"/>
                <w:color w:val="FF0000"/>
                <w:kern w:val="0"/>
                <w:sz w:val="18"/>
                <w:szCs w:val="18"/>
              </w:rPr>
              <w:t xml:space="preserve">　</w:t>
            </w:r>
            <w:r w:rsidR="0089603B">
              <w:rPr>
                <w:rFonts w:ascii="ＭＳ Ｐ明朝" w:eastAsia="ＭＳ Ｐ明朝" w:hAnsi="ＭＳ Ｐ明朝" w:cs="ＭＳ Ｐゴシック" w:hint="eastAsia"/>
                <w:color w:val="FF0000"/>
                <w:kern w:val="0"/>
                <w:sz w:val="18"/>
                <w:szCs w:val="18"/>
                <w:highlight w:val="yellow"/>
              </w:rPr>
              <w:t xml:space="preserve">　　　　　</w:t>
            </w:r>
          </w:p>
          <w:p w14:paraId="7052AC48"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A8289D"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14:paraId="042ADC97"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00681B5B">
              <w:rPr>
                <w:rFonts w:ascii="ＭＳ Ｐ明朝" w:eastAsia="ＭＳ Ｐ明朝" w:hAnsi="ＭＳ Ｐ明朝" w:cs="ＭＳ Ｐゴシック" w:hint="eastAsia"/>
                <w:color w:val="000000"/>
                <w:kern w:val="0"/>
                <w:sz w:val="18"/>
                <w:szCs w:val="18"/>
              </w:rPr>
              <w:t>施設職員や避難支援協力者</w:t>
            </w:r>
            <w:r>
              <w:rPr>
                <w:rFonts w:ascii="ＭＳ Ｐ明朝" w:eastAsia="ＭＳ Ｐ明朝" w:hAnsi="ＭＳ Ｐ明朝" w:cs="ＭＳ Ｐゴシック" w:hint="eastAsia"/>
                <w:color w:val="000000"/>
                <w:kern w:val="0"/>
                <w:sz w:val="18"/>
                <w:szCs w:val="18"/>
              </w:rPr>
              <w:t>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14:paraId="7B5D4041"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854838" w:rsidRPr="00D11312" w14:paraId="044D051B" w14:textId="77777777" w:rsidTr="005514B9">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44AF66C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14:paraId="180774EE"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1D999D"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14:paraId="179AFCFF"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5244" w:type="dxa"/>
            <w:gridSpan w:val="26"/>
            <w:vMerge/>
            <w:tcBorders>
              <w:top w:val="single" w:sz="4" w:space="0" w:color="auto"/>
              <w:left w:val="nil"/>
              <w:bottom w:val="single" w:sz="4" w:space="0" w:color="auto"/>
              <w:right w:val="single" w:sz="4" w:space="0" w:color="auto"/>
            </w:tcBorders>
            <w:vAlign w:val="center"/>
            <w:hideMark/>
          </w:tcPr>
          <w:p w14:paraId="2FE877E9"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r>
      <w:tr w:rsidR="00854838" w:rsidRPr="00D11312" w14:paraId="3CE54761" w14:textId="77777777" w:rsidTr="005514B9">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19C9A006"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14:paraId="670CB708"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14:paraId="6DD6983A" w14:textId="77777777" w:rsidR="00854838"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p w14:paraId="5C9ADF9B" w14:textId="77777777" w:rsidR="007B3390" w:rsidRPr="00D11312" w:rsidRDefault="007B3390" w:rsidP="005514B9">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3429E9" w14:textId="5AC3A1AD" w:rsidR="00B11206" w:rsidRDefault="0089603B" w:rsidP="00B11206">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班長：</w:t>
            </w:r>
            <w:r w:rsidRPr="00D11312">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FF0000"/>
                <w:kern w:val="0"/>
                <w:sz w:val="18"/>
                <w:szCs w:val="18"/>
                <w:highlight w:val="yellow"/>
              </w:rPr>
              <w:t xml:space="preserve">　　　　　</w:t>
            </w:r>
            <w:r w:rsidRPr="00D11312">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FF0000"/>
                <w:kern w:val="0"/>
                <w:sz w:val="18"/>
                <w:szCs w:val="18"/>
                <w:highlight w:val="yellow"/>
              </w:rPr>
              <w:t xml:space="preserve">　　　　　</w:t>
            </w:r>
            <w:r w:rsidR="00B11206" w:rsidRPr="00D11312">
              <w:rPr>
                <w:rFonts w:ascii="ＭＳ Ｐ明朝" w:eastAsia="ＭＳ Ｐ明朝" w:hAnsi="ＭＳ Ｐ明朝" w:cs="ＭＳ Ｐゴシック" w:hint="eastAsia"/>
                <w:color w:val="000000"/>
                <w:kern w:val="0"/>
                <w:sz w:val="18"/>
                <w:szCs w:val="18"/>
              </w:rPr>
              <w:br/>
              <w:t>班員：</w:t>
            </w:r>
            <w:r w:rsidRPr="00D11312">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FF0000"/>
                <w:kern w:val="0"/>
                <w:sz w:val="18"/>
                <w:szCs w:val="18"/>
                <w:highlight w:val="yellow"/>
              </w:rPr>
              <w:t xml:space="preserve">　　　　　</w:t>
            </w:r>
            <w:r w:rsidRPr="00D11312">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FF0000"/>
                <w:kern w:val="0"/>
                <w:sz w:val="18"/>
                <w:szCs w:val="18"/>
                <w:highlight w:val="yellow"/>
              </w:rPr>
              <w:t xml:space="preserve">　　　　　</w:t>
            </w:r>
          </w:p>
          <w:p w14:paraId="05A6F681" w14:textId="1AE6F756" w:rsidR="00BB5E13" w:rsidRDefault="00B11206"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0089603B" w:rsidRPr="00D11312">
              <w:rPr>
                <w:rFonts w:ascii="ＭＳ Ｐ明朝" w:eastAsia="ＭＳ Ｐ明朝" w:hAnsi="ＭＳ Ｐ明朝" w:cs="ＭＳ Ｐゴシック" w:hint="eastAsia"/>
                <w:color w:val="000000"/>
                <w:kern w:val="0"/>
                <w:sz w:val="18"/>
                <w:szCs w:val="18"/>
              </w:rPr>
              <w:t>（</w:t>
            </w:r>
            <w:r w:rsidR="0089603B">
              <w:rPr>
                <w:rFonts w:ascii="ＭＳ Ｐ明朝" w:eastAsia="ＭＳ Ｐ明朝" w:hAnsi="ＭＳ Ｐ明朝" w:cs="ＭＳ Ｐゴシック" w:hint="eastAsia"/>
                <w:color w:val="FF0000"/>
                <w:kern w:val="0"/>
                <w:sz w:val="18"/>
                <w:szCs w:val="18"/>
                <w:highlight w:val="yellow"/>
              </w:rPr>
              <w:t xml:space="preserve">　　　　　</w:t>
            </w:r>
            <w:r w:rsidR="0089603B" w:rsidRPr="00D11312">
              <w:rPr>
                <w:rFonts w:ascii="ＭＳ Ｐ明朝" w:eastAsia="ＭＳ Ｐ明朝" w:hAnsi="ＭＳ Ｐ明朝" w:cs="ＭＳ Ｐゴシック" w:hint="eastAsia"/>
                <w:color w:val="000000"/>
                <w:kern w:val="0"/>
                <w:sz w:val="18"/>
                <w:szCs w:val="18"/>
              </w:rPr>
              <w:t xml:space="preserve">）　</w:t>
            </w:r>
            <w:r w:rsidR="0089603B">
              <w:rPr>
                <w:rFonts w:ascii="ＭＳ Ｐ明朝" w:eastAsia="ＭＳ Ｐ明朝" w:hAnsi="ＭＳ Ｐ明朝" w:cs="ＭＳ Ｐゴシック" w:hint="eastAsia"/>
                <w:color w:val="FF0000"/>
                <w:kern w:val="0"/>
                <w:sz w:val="18"/>
                <w:szCs w:val="18"/>
                <w:highlight w:val="yellow"/>
              </w:rPr>
              <w:t xml:space="preserve">　　　　　</w:t>
            </w:r>
          </w:p>
          <w:p w14:paraId="6B3CE397" w14:textId="63CB19FB" w:rsidR="00854838" w:rsidRPr="00D11312" w:rsidRDefault="00BB5E13"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r w:rsidR="00854838">
              <w:rPr>
                <w:rFonts w:ascii="ＭＳ Ｐ明朝" w:eastAsia="ＭＳ Ｐ明朝" w:hAnsi="ＭＳ Ｐ明朝" w:cs="ＭＳ Ｐゴシック" w:hint="eastAsia"/>
                <w:color w:val="000000"/>
                <w:kern w:val="0"/>
                <w:sz w:val="18"/>
                <w:szCs w:val="18"/>
              </w:rPr>
              <w:t>…</w:t>
            </w:r>
          </w:p>
        </w:tc>
        <w:tc>
          <w:tcPr>
            <w:tcW w:w="524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F404A7" w14:textId="77777777" w:rsidR="00873399"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p w14:paraId="41634A9E" w14:textId="77777777" w:rsidR="007B3390"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・移動用車両の手配</w:t>
            </w:r>
          </w:p>
          <w:p w14:paraId="193261F9" w14:textId="77777777" w:rsidR="007B3390" w:rsidRPr="00D11312"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・要配慮者等の装備品の装着</w:t>
            </w:r>
          </w:p>
        </w:tc>
      </w:tr>
      <w:tr w:rsidR="00854838" w:rsidRPr="00D11312" w14:paraId="6C1EFCBD" w14:textId="77777777" w:rsidTr="00873399">
        <w:trPr>
          <w:trHeight w:val="379"/>
        </w:trPr>
        <w:tc>
          <w:tcPr>
            <w:tcW w:w="321" w:type="dxa"/>
            <w:tcBorders>
              <w:top w:val="nil"/>
              <w:left w:val="single" w:sz="4" w:space="0" w:color="FFFFFF"/>
              <w:bottom w:val="nil"/>
              <w:right w:val="nil"/>
            </w:tcBorders>
            <w:shd w:val="clear" w:color="auto" w:fill="auto"/>
            <w:noWrap/>
            <w:vAlign w:val="center"/>
            <w:hideMark/>
          </w:tcPr>
          <w:p w14:paraId="42F0176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nil"/>
              <w:right w:val="single" w:sz="4" w:space="0" w:color="auto"/>
            </w:tcBorders>
            <w:shd w:val="clear" w:color="auto" w:fill="auto"/>
            <w:noWrap/>
            <w:vAlign w:val="center"/>
            <w:hideMark/>
          </w:tcPr>
          <w:p w14:paraId="0FBD8E2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14:paraId="760229B4"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14:paraId="4C06D48D"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5244" w:type="dxa"/>
            <w:gridSpan w:val="26"/>
            <w:vMerge/>
            <w:tcBorders>
              <w:top w:val="nil"/>
              <w:left w:val="single" w:sz="4" w:space="0" w:color="FFFFFF"/>
              <w:bottom w:val="single" w:sz="4" w:space="0" w:color="auto"/>
              <w:right w:val="single" w:sz="4" w:space="0" w:color="auto"/>
            </w:tcBorders>
            <w:vAlign w:val="center"/>
            <w:hideMark/>
          </w:tcPr>
          <w:p w14:paraId="3D15104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p>
        </w:tc>
      </w:tr>
    </w:tbl>
    <w:p w14:paraId="7BD2C349" w14:textId="77777777" w:rsidR="00854838" w:rsidRPr="007B3390" w:rsidRDefault="00773591" w:rsidP="007B3390">
      <w:pPr>
        <w:spacing w:line="260" w:lineRule="exact"/>
        <w:ind w:firstLineChars="150" w:firstLine="360"/>
        <w:rPr>
          <w:rFonts w:ascii="ＭＳ Ｐ明朝" w:eastAsia="ＭＳ Ｐ明朝" w:hAnsi="ＭＳ Ｐ明朝"/>
          <w:sz w:val="18"/>
          <w:szCs w:val="18"/>
        </w:rPr>
      </w:pPr>
      <w:r w:rsidRPr="00773591">
        <w:rPr>
          <w:rFonts w:ascii="ＭＳ ゴシック" w:eastAsia="ＭＳ ゴシック" w:hAnsi="ＭＳ ゴシック"/>
          <w:noProof/>
          <w:shd w:val="pct15" w:color="auto" w:fill="FFFFFF"/>
        </w:rPr>
        <mc:AlternateContent>
          <mc:Choice Requires="wps">
            <w:drawing>
              <wp:anchor distT="45720" distB="45720" distL="114300" distR="114300" simplePos="0" relativeHeight="251704320" behindDoc="0" locked="0" layoutInCell="1" allowOverlap="1" wp14:anchorId="03379DE6" wp14:editId="07B12799">
                <wp:simplePos x="0" y="0"/>
                <wp:positionH relativeFrom="margin">
                  <wp:align>left</wp:align>
                </wp:positionH>
                <wp:positionV relativeFrom="paragraph">
                  <wp:posOffset>399415</wp:posOffset>
                </wp:positionV>
                <wp:extent cx="612140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404620"/>
                        </a:xfrm>
                        <a:prstGeom prst="rect">
                          <a:avLst/>
                        </a:prstGeom>
                        <a:solidFill>
                          <a:srgbClr val="FFFFFF"/>
                        </a:solidFill>
                        <a:ln w="9525">
                          <a:solidFill>
                            <a:srgbClr val="000000"/>
                          </a:solidFill>
                          <a:miter lim="800000"/>
                          <a:headEnd/>
                          <a:tailEnd/>
                        </a:ln>
                      </wps:spPr>
                      <wps:txbx>
                        <w:txbxContent>
                          <w:p w14:paraId="4955A1F8" w14:textId="77777777"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14:paraId="7533746B" w14:textId="5975395D" w:rsidR="008D106B" w:rsidRDefault="005514B9" w:rsidP="008D106B">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p>
                          <w:p w14:paraId="3C6476D7" w14:textId="77777777" w:rsidR="008D106B" w:rsidRDefault="008D106B" w:rsidP="008D106B">
                            <w:pPr>
                              <w:spacing w:line="360" w:lineRule="exact"/>
                              <w:ind w:left="480" w:hangingChars="200" w:hanging="480"/>
                              <w:rPr>
                                <w:rFonts w:ascii="ＭＳ 明朝" w:hAnsi="ＭＳ 明朝"/>
                                <w:color w:val="FF0000"/>
                              </w:rPr>
                            </w:pPr>
                          </w:p>
                          <w:p w14:paraId="4C1A8848" w14:textId="77777777" w:rsidR="008D106B" w:rsidRDefault="008D106B" w:rsidP="008D106B">
                            <w:pPr>
                              <w:spacing w:line="360" w:lineRule="exact"/>
                              <w:ind w:left="480" w:hangingChars="200" w:hanging="480"/>
                              <w:rPr>
                                <w:rFonts w:ascii="ＭＳ 明朝" w:hAnsi="ＭＳ 明朝"/>
                                <w:color w:val="FF0000"/>
                              </w:rPr>
                            </w:pPr>
                          </w:p>
                          <w:p w14:paraId="444386CB" w14:textId="77777777" w:rsidR="008D106B" w:rsidRDefault="008D106B" w:rsidP="008D106B">
                            <w:pPr>
                              <w:spacing w:line="360" w:lineRule="exact"/>
                              <w:ind w:left="480" w:hangingChars="200" w:hanging="480"/>
                              <w:rPr>
                                <w:rFonts w:ascii="ＭＳ 明朝" w:hAnsi="ＭＳ 明朝"/>
                                <w:color w:val="FF0000"/>
                              </w:rPr>
                            </w:pPr>
                          </w:p>
                          <w:p w14:paraId="5081F064" w14:textId="77777777" w:rsidR="008D106B" w:rsidRPr="00773591" w:rsidRDefault="008D106B" w:rsidP="008D106B">
                            <w:pPr>
                              <w:spacing w:line="360" w:lineRule="exact"/>
                              <w:ind w:left="480" w:hangingChars="200" w:hanging="480"/>
                              <w:rPr>
                                <w:rFonts w:ascii="ＭＳ 明朝" w:hAnsi="ＭＳ 明朝"/>
                                <w:color w:val="FF0000"/>
                              </w:rPr>
                            </w:pPr>
                          </w:p>
                          <w:p w14:paraId="52061818" w14:textId="12C2DCA9" w:rsidR="005514B9" w:rsidRPr="00773591" w:rsidRDefault="005514B9" w:rsidP="00773591">
                            <w:pPr>
                              <w:spacing w:line="360" w:lineRule="exact"/>
                              <w:ind w:left="480" w:hangingChars="200" w:hanging="480"/>
                              <w:rPr>
                                <w:rFonts w:ascii="ＭＳ 明朝" w:hAnsi="ＭＳ 明朝"/>
                                <w:color w:val="FF0000"/>
                              </w:rPr>
                            </w:pPr>
                          </w:p>
                          <w:p w14:paraId="4ED727DC" w14:textId="77777777" w:rsidR="005514B9" w:rsidRDefault="005514B9" w:rsidP="00773591">
                            <w:pPr>
                              <w:spacing w:line="360" w:lineRule="exact"/>
                              <w:ind w:left="480" w:hangingChars="200" w:hanging="480"/>
                              <w:rPr>
                                <w:rFonts w:ascii="ＭＳ 明朝" w:hAnsi="ＭＳ 明朝"/>
                              </w:rPr>
                            </w:pPr>
                          </w:p>
                          <w:p w14:paraId="2F210647" w14:textId="77777777"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14:paraId="6B9FF6C2" w14:textId="23F0105C" w:rsidR="005514B9" w:rsidRDefault="005514B9" w:rsidP="008D106B">
                            <w:pPr>
                              <w:spacing w:line="360" w:lineRule="exact"/>
                              <w:ind w:left="480" w:hangingChars="200" w:hanging="480"/>
                              <w:rPr>
                                <w:rFonts w:ascii="ＭＳ 明朝" w:hAnsi="ＭＳ 明朝"/>
                                <w:color w:val="FF0000"/>
                              </w:rPr>
                            </w:pPr>
                            <w:r>
                              <w:rPr>
                                <w:rFonts w:ascii="ＭＳ 明朝" w:hAnsi="ＭＳ 明朝" w:hint="eastAsia"/>
                              </w:rPr>
                              <w:t xml:space="preserve">　　　</w:t>
                            </w:r>
                          </w:p>
                          <w:p w14:paraId="485464C4" w14:textId="77777777" w:rsidR="008D106B" w:rsidRDefault="008D106B" w:rsidP="008D106B">
                            <w:pPr>
                              <w:spacing w:line="360" w:lineRule="exact"/>
                              <w:ind w:left="480" w:hangingChars="200" w:hanging="480"/>
                              <w:rPr>
                                <w:rFonts w:ascii="ＭＳ 明朝" w:hAnsi="ＭＳ 明朝"/>
                                <w:color w:val="FF0000"/>
                              </w:rPr>
                            </w:pPr>
                          </w:p>
                          <w:p w14:paraId="0EA3A79B" w14:textId="77777777" w:rsidR="008D106B" w:rsidRDefault="008D106B" w:rsidP="008D106B">
                            <w:pPr>
                              <w:spacing w:line="360" w:lineRule="exact"/>
                              <w:rPr>
                                <w:rFonts w:ascii="ＭＳ 明朝" w:hAnsi="ＭＳ 明朝"/>
                                <w:color w:val="FF0000"/>
                              </w:rPr>
                            </w:pPr>
                          </w:p>
                          <w:p w14:paraId="72CA5AA6" w14:textId="36B78AA0"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w:t>
                            </w:r>
                            <w:r w:rsidR="00603843">
                              <w:rPr>
                                <w:rFonts w:ascii="ＭＳ Ｐ明朝" w:eastAsia="ＭＳ Ｐ明朝" w:hAnsi="ＭＳ Ｐ明朝" w:hint="eastAsia"/>
                                <w:sz w:val="21"/>
                                <w:szCs w:val="21"/>
                              </w:rPr>
                              <w:t>状況も勘案し、</w:t>
                            </w:r>
                            <w:r w:rsidRPr="00773591">
                              <w:rPr>
                                <w:rFonts w:ascii="ＭＳ Ｐ明朝" w:eastAsia="ＭＳ Ｐ明朝" w:hAnsi="ＭＳ Ｐ明朝" w:hint="eastAsia"/>
                                <w:sz w:val="21"/>
                                <w:szCs w:val="21"/>
                              </w:rPr>
                              <w:t>休業の判断を</w:t>
                            </w:r>
                            <w:r w:rsidR="00603843">
                              <w:rPr>
                                <w:rFonts w:ascii="ＭＳ Ｐ明朝" w:eastAsia="ＭＳ Ｐ明朝" w:hAnsi="ＭＳ Ｐ明朝" w:hint="eastAsia"/>
                                <w:sz w:val="21"/>
                                <w:szCs w:val="21"/>
                              </w:rPr>
                              <w:t>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79DE6" id="_x0000_t202" coordsize="21600,21600" o:spt="202" path="m,l,21600r21600,l21600,xe">
                <v:stroke joinstyle="miter"/>
                <v:path gradientshapeok="t" o:connecttype="rect"/>
              </v:shapetype>
              <v:shape id="テキスト ボックス 2" o:spid="_x0000_s1026" type="#_x0000_t202" style="position:absolute;left:0;text-align:left;margin-left:0;margin-top:31.45pt;width:482pt;height:110.6pt;z-index:2517043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">
                <v:textbox style="mso-fit-shape-to-text:t">
                  <w:txbxContent>
                    <w:p w14:paraId="4955A1F8" w14:textId="77777777"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14:paraId="7533746B" w14:textId="5975395D" w:rsidR="008D106B" w:rsidRDefault="005514B9" w:rsidP="008D106B">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p>
                    <w:p w14:paraId="3C6476D7" w14:textId="77777777" w:rsidR="008D106B" w:rsidRDefault="008D106B" w:rsidP="008D106B">
                      <w:pPr>
                        <w:spacing w:line="360" w:lineRule="exact"/>
                        <w:ind w:left="480" w:hangingChars="200" w:hanging="480"/>
                        <w:rPr>
                          <w:rFonts w:ascii="ＭＳ 明朝" w:hAnsi="ＭＳ 明朝"/>
                          <w:color w:val="FF0000"/>
                        </w:rPr>
                      </w:pPr>
                    </w:p>
                    <w:p w14:paraId="4C1A8848" w14:textId="77777777" w:rsidR="008D106B" w:rsidRDefault="008D106B" w:rsidP="008D106B">
                      <w:pPr>
                        <w:spacing w:line="360" w:lineRule="exact"/>
                        <w:ind w:left="480" w:hangingChars="200" w:hanging="480"/>
                        <w:rPr>
                          <w:rFonts w:ascii="ＭＳ 明朝" w:hAnsi="ＭＳ 明朝"/>
                          <w:color w:val="FF0000"/>
                        </w:rPr>
                      </w:pPr>
                    </w:p>
                    <w:p w14:paraId="444386CB" w14:textId="77777777" w:rsidR="008D106B" w:rsidRDefault="008D106B" w:rsidP="008D106B">
                      <w:pPr>
                        <w:spacing w:line="360" w:lineRule="exact"/>
                        <w:ind w:left="480" w:hangingChars="200" w:hanging="480"/>
                        <w:rPr>
                          <w:rFonts w:ascii="ＭＳ 明朝" w:hAnsi="ＭＳ 明朝"/>
                          <w:color w:val="FF0000"/>
                        </w:rPr>
                      </w:pPr>
                    </w:p>
                    <w:p w14:paraId="5081F064" w14:textId="77777777" w:rsidR="008D106B" w:rsidRPr="00773591" w:rsidRDefault="008D106B" w:rsidP="008D106B">
                      <w:pPr>
                        <w:spacing w:line="360" w:lineRule="exact"/>
                        <w:ind w:left="480" w:hangingChars="200" w:hanging="480"/>
                        <w:rPr>
                          <w:rFonts w:ascii="ＭＳ 明朝" w:hAnsi="ＭＳ 明朝"/>
                          <w:color w:val="FF0000"/>
                        </w:rPr>
                      </w:pPr>
                    </w:p>
                    <w:p w14:paraId="52061818" w14:textId="12C2DCA9" w:rsidR="005514B9" w:rsidRPr="00773591" w:rsidRDefault="005514B9" w:rsidP="00773591">
                      <w:pPr>
                        <w:spacing w:line="360" w:lineRule="exact"/>
                        <w:ind w:left="480" w:hangingChars="200" w:hanging="480"/>
                        <w:rPr>
                          <w:rFonts w:ascii="ＭＳ 明朝" w:hAnsi="ＭＳ 明朝"/>
                          <w:color w:val="FF0000"/>
                        </w:rPr>
                      </w:pPr>
                    </w:p>
                    <w:p w14:paraId="4ED727DC" w14:textId="77777777" w:rsidR="005514B9" w:rsidRDefault="005514B9" w:rsidP="00773591">
                      <w:pPr>
                        <w:spacing w:line="360" w:lineRule="exact"/>
                        <w:ind w:left="480" w:hangingChars="200" w:hanging="480"/>
                        <w:rPr>
                          <w:rFonts w:ascii="ＭＳ 明朝" w:hAnsi="ＭＳ 明朝"/>
                        </w:rPr>
                      </w:pPr>
                    </w:p>
                    <w:p w14:paraId="2F210647" w14:textId="77777777"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14:paraId="6B9FF6C2" w14:textId="23F0105C" w:rsidR="005514B9" w:rsidRDefault="005514B9" w:rsidP="008D106B">
                      <w:pPr>
                        <w:spacing w:line="360" w:lineRule="exact"/>
                        <w:ind w:left="480" w:hangingChars="200" w:hanging="480"/>
                        <w:rPr>
                          <w:rFonts w:ascii="ＭＳ 明朝" w:hAnsi="ＭＳ 明朝"/>
                          <w:color w:val="FF0000"/>
                        </w:rPr>
                      </w:pPr>
                      <w:r>
                        <w:rPr>
                          <w:rFonts w:ascii="ＭＳ 明朝" w:hAnsi="ＭＳ 明朝" w:hint="eastAsia"/>
                        </w:rPr>
                        <w:t xml:space="preserve">　　　</w:t>
                      </w:r>
                    </w:p>
                    <w:p w14:paraId="485464C4" w14:textId="77777777" w:rsidR="008D106B" w:rsidRDefault="008D106B" w:rsidP="008D106B">
                      <w:pPr>
                        <w:spacing w:line="360" w:lineRule="exact"/>
                        <w:ind w:left="480" w:hangingChars="200" w:hanging="480"/>
                        <w:rPr>
                          <w:rFonts w:ascii="ＭＳ 明朝" w:hAnsi="ＭＳ 明朝"/>
                          <w:color w:val="FF0000"/>
                        </w:rPr>
                      </w:pPr>
                    </w:p>
                    <w:p w14:paraId="0EA3A79B" w14:textId="77777777" w:rsidR="008D106B" w:rsidRDefault="008D106B" w:rsidP="008D106B">
                      <w:pPr>
                        <w:spacing w:line="360" w:lineRule="exact"/>
                        <w:rPr>
                          <w:rFonts w:ascii="ＭＳ 明朝" w:hAnsi="ＭＳ 明朝"/>
                          <w:color w:val="FF0000"/>
                        </w:rPr>
                      </w:pPr>
                    </w:p>
                    <w:p w14:paraId="72CA5AA6" w14:textId="36B78AA0"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w:t>
                      </w:r>
                      <w:r w:rsidR="00603843">
                        <w:rPr>
                          <w:rFonts w:ascii="ＭＳ Ｐ明朝" w:eastAsia="ＭＳ Ｐ明朝" w:hAnsi="ＭＳ Ｐ明朝" w:hint="eastAsia"/>
                          <w:sz w:val="21"/>
                          <w:szCs w:val="21"/>
                        </w:rPr>
                        <w:t>状況も勘案し、</w:t>
                      </w:r>
                      <w:r w:rsidRPr="00773591">
                        <w:rPr>
                          <w:rFonts w:ascii="ＭＳ Ｐ明朝" w:eastAsia="ＭＳ Ｐ明朝" w:hAnsi="ＭＳ Ｐ明朝" w:hint="eastAsia"/>
                          <w:sz w:val="21"/>
                          <w:szCs w:val="21"/>
                        </w:rPr>
                        <w:t>休業の判断を</w:t>
                      </w:r>
                      <w:r w:rsidR="00603843">
                        <w:rPr>
                          <w:rFonts w:ascii="ＭＳ Ｐ明朝" w:eastAsia="ＭＳ Ｐ明朝" w:hAnsi="ＭＳ Ｐ明朝" w:hint="eastAsia"/>
                          <w:sz w:val="21"/>
                          <w:szCs w:val="21"/>
                        </w:rPr>
                        <w:t>行う。</w:t>
                      </w:r>
                    </w:p>
                  </w:txbxContent>
                </v:textbox>
                <w10:wrap type="square" anchorx="margin"/>
              </v:shape>
            </w:pict>
          </mc:Fallback>
        </mc:AlternateContent>
      </w:r>
      <w:r w:rsidR="007B3390" w:rsidRPr="007B3390">
        <w:rPr>
          <w:rFonts w:ascii="ＭＳ Ｐ明朝" w:eastAsia="ＭＳ Ｐ明朝" w:hAnsi="ＭＳ Ｐ明朝" w:hint="eastAsia"/>
          <w:sz w:val="18"/>
          <w:szCs w:val="18"/>
        </w:rPr>
        <w:t xml:space="preserve">　　　※避難器具の設定や操作、移動用車両の手配等に人員を要する場合は、「装備品等準備要員」を</w:t>
      </w:r>
      <w:r w:rsidR="007B3390">
        <w:rPr>
          <w:rFonts w:ascii="ＭＳ Ｐ明朝" w:eastAsia="ＭＳ Ｐ明朝" w:hAnsi="ＭＳ Ｐ明朝" w:hint="eastAsia"/>
          <w:sz w:val="18"/>
          <w:szCs w:val="18"/>
        </w:rPr>
        <w:t>設置すること。</w:t>
      </w:r>
    </w:p>
    <w:p w14:paraId="5F9AC59F" w14:textId="77777777" w:rsidR="007B3390" w:rsidRDefault="007B3390" w:rsidP="00773591">
      <w:pPr>
        <w:spacing w:line="260" w:lineRule="exact"/>
        <w:rPr>
          <w:rFonts w:ascii="ＭＳ 明朝" w:hAnsi="ＭＳ 明朝"/>
        </w:rPr>
      </w:pPr>
    </w:p>
    <w:p w14:paraId="4F9C5993" w14:textId="77777777" w:rsidR="007B3390" w:rsidRDefault="007B3390" w:rsidP="00773591">
      <w:pPr>
        <w:spacing w:line="260" w:lineRule="exact"/>
        <w:rPr>
          <w:rFonts w:ascii="ＭＳ 明朝" w:hAnsi="ＭＳ 明朝"/>
        </w:rPr>
      </w:pPr>
    </w:p>
    <w:p w14:paraId="3C253D0F" w14:textId="77777777" w:rsidR="00773591" w:rsidRDefault="00773591" w:rsidP="00773591">
      <w:pPr>
        <w:spacing w:line="260" w:lineRule="exact"/>
        <w:rPr>
          <w:rFonts w:ascii="ＭＳ 明朝" w:hAnsi="ＭＳ 明朝"/>
        </w:rPr>
      </w:pPr>
    </w:p>
    <w:p w14:paraId="7BA44E6C" w14:textId="77777777" w:rsidR="00773591" w:rsidRDefault="00773591" w:rsidP="00773591">
      <w:pPr>
        <w:spacing w:line="260" w:lineRule="exact"/>
        <w:rPr>
          <w:rFonts w:ascii="ＭＳ 明朝" w:hAnsi="ＭＳ 明朝"/>
        </w:rPr>
      </w:pPr>
      <w:r>
        <w:rPr>
          <w:rFonts w:ascii="ＭＳ 明朝" w:hAnsi="ＭＳ 明朝" w:hint="eastAsia"/>
        </w:rPr>
        <w:t>【参考】河川の基準水位について</w:t>
      </w:r>
    </w:p>
    <w:p w14:paraId="69618D9A" w14:textId="77777777" w:rsidR="00773591" w:rsidRDefault="00773591" w:rsidP="00773591">
      <w:pPr>
        <w:spacing w:line="260" w:lineRule="exact"/>
        <w:rPr>
          <w:rFonts w:ascii="ＭＳ 明朝" w:hAnsi="ＭＳ 明朝"/>
        </w:rPr>
      </w:pPr>
    </w:p>
    <w:p w14:paraId="5E823D43" w14:textId="77777777" w:rsidR="007B3390" w:rsidRPr="00C358F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6128" behindDoc="0" locked="0" layoutInCell="1" allowOverlap="1" wp14:anchorId="3248BE0D" wp14:editId="2BAFBC4D">
                <wp:simplePos x="0" y="0"/>
                <wp:positionH relativeFrom="column">
                  <wp:posOffset>2113545</wp:posOffset>
                </wp:positionH>
                <wp:positionV relativeFrom="paragraph">
                  <wp:posOffset>122185</wp:posOffset>
                </wp:positionV>
                <wp:extent cx="673240" cy="105375"/>
                <wp:effectExtent l="38100" t="0" r="12700" b="85725"/>
                <wp:wrapNone/>
                <wp:docPr id="18" name="直線矢印コネクタ 18"/>
                <wp:cNvGraphicFramePr/>
                <a:graphic xmlns:a="http://schemas.openxmlformats.org/drawingml/2006/main">
                  <a:graphicData uri="http://schemas.microsoft.com/office/word/2010/wordprocessingShape">
                    <wps:wsp>
                      <wps:cNvCnPr/>
                      <wps:spPr>
                        <a:xfrm flipH="1">
                          <a:off x="0" y="0"/>
                          <a:ext cx="673240" cy="1053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905AAE" id="_x0000_t32" coordsize="21600,21600" o:spt="32" o:oned="t" path="m,l21600,21600e" filled="f">
                <v:path arrowok="t" fillok="f" o:connecttype="none"/>
                <o:lock v:ext="edit" shapetype="t"/>
              </v:shapetype>
              <v:shape id="直線矢印コネクタ 18" o:spid="_x0000_s1026" type="#_x0000_t32" style="position:absolute;left:0;text-align:left;margin-left:166.4pt;margin-top:9.6pt;width:53pt;height:8.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4080" behindDoc="0" locked="0" layoutInCell="1" allowOverlap="1" wp14:anchorId="0FD79A6C" wp14:editId="5D4BE528">
                <wp:simplePos x="0" y="0"/>
                <wp:positionH relativeFrom="column">
                  <wp:posOffset>2795326</wp:posOffset>
                </wp:positionH>
                <wp:positionV relativeFrom="paragraph">
                  <wp:posOffset>7620</wp:posOffset>
                </wp:positionV>
                <wp:extent cx="3372181" cy="22923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EBF95" w14:textId="67A0B9AB"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w:t>
                            </w:r>
                            <w:r w:rsidR="00D47481">
                              <w:rPr>
                                <w:rFonts w:ascii="ＭＳ ゴシック" w:eastAsia="ＭＳ ゴシック" w:hAnsi="ＭＳ ゴシック" w:hint="eastAsia"/>
                                <w:w w:val="80"/>
                                <w:sz w:val="18"/>
                              </w:rPr>
                              <w:t>指示</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79A6C" id="角丸四角形 22" o:spid="_x0000_s1027" style="position:absolute;left:0;text-align:left;margin-left:220.1pt;margin-top:.6pt;width:265.55pt;height:1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" fillcolor="#393737 [814]" stroked="f" strokeweight="1pt">
                <v:stroke joinstyle="miter"/>
                <v:textbox inset="1mm,0,1mm,0">
                  <w:txbxContent>
                    <w:p w14:paraId="3EEEBF95" w14:textId="67A0B9AB"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w:t>
                      </w:r>
                      <w:r w:rsidR="00D47481">
                        <w:rPr>
                          <w:rFonts w:ascii="ＭＳ ゴシック" w:eastAsia="ＭＳ ゴシック" w:hAnsi="ＭＳ ゴシック" w:hint="eastAsia"/>
                          <w:w w:val="80"/>
                          <w:sz w:val="18"/>
                        </w:rPr>
                        <w:t>指示</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86912" behindDoc="0" locked="0" layoutInCell="1" allowOverlap="1" wp14:anchorId="43A30F67" wp14:editId="6192B8BC">
                <wp:simplePos x="0" y="0"/>
                <wp:positionH relativeFrom="column">
                  <wp:posOffset>98836</wp:posOffset>
                </wp:positionH>
                <wp:positionV relativeFrom="paragraph">
                  <wp:posOffset>114300</wp:posOffset>
                </wp:positionV>
                <wp:extent cx="2667000" cy="1009650"/>
                <wp:effectExtent l="0" t="0" r="0" b="0"/>
                <wp:wrapNone/>
                <wp:docPr id="23" name="フリーフォーム 23"/>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E0E107" id="フリーフォーム 23" o:spid="_x0000_s1026" style="position:absolute;left:0;text-align:left;margin-left:7.8pt;margin-top:9pt;width:210pt;height:7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Pr>
          <w:rFonts w:ascii="ＭＳ 明朝" w:hAnsi="ＭＳ 明朝"/>
          <w:noProof/>
        </w:rPr>
        <mc:AlternateContent>
          <mc:Choice Requires="wps">
            <w:drawing>
              <wp:anchor distT="0" distB="0" distL="114300" distR="114300" simplePos="0" relativeHeight="251700224" behindDoc="0" locked="0" layoutInCell="1" allowOverlap="1" wp14:anchorId="54C5E7BA" wp14:editId="4757A5D5">
                <wp:simplePos x="0" y="0"/>
                <wp:positionH relativeFrom="column">
                  <wp:posOffset>-83820</wp:posOffset>
                </wp:positionH>
                <wp:positionV relativeFrom="paragraph">
                  <wp:posOffset>114300</wp:posOffset>
                </wp:positionV>
                <wp:extent cx="3067050" cy="1009650"/>
                <wp:effectExtent l="19050" t="19050" r="0" b="19050"/>
                <wp:wrapNone/>
                <wp:docPr id="24" name="フリーフォーム 24"/>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616A" id="フリーフォーム 24" o:spid="_x0000_s1026" style="position:absolute;left:0;text-align:left;margin-left:-6.6pt;margin-top:9pt;width:241.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14:paraId="457517E5"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2032" behindDoc="0" locked="0" layoutInCell="1" allowOverlap="1" wp14:anchorId="0881BF5D" wp14:editId="7497043C">
                <wp:simplePos x="0" y="0"/>
                <wp:positionH relativeFrom="column">
                  <wp:posOffset>2801041</wp:posOffset>
                </wp:positionH>
                <wp:positionV relativeFrom="paragraph">
                  <wp:posOffset>111760</wp:posOffset>
                </wp:positionV>
                <wp:extent cx="3372181" cy="219075"/>
                <wp:effectExtent l="0" t="0" r="0" b="9525"/>
                <wp:wrapNone/>
                <wp:docPr id="25" name="角丸四角形 25"/>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B25C" w14:textId="59962066"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避難判断水位（高齢者等</w:t>
                            </w:r>
                            <w:r w:rsidRPr="00C87BDE">
                              <w:rPr>
                                <w:rFonts w:ascii="ＭＳ ゴシック" w:eastAsia="ＭＳ ゴシック" w:hAnsi="ＭＳ ゴシック"/>
                                <w:w w:val="80"/>
                                <w:sz w:val="18"/>
                              </w:rPr>
                              <w:t>避難</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1BF5D" id="角丸四角形 25" o:spid="_x0000_s1028" style="position:absolute;left:0;text-align:left;margin-left:220.55pt;margin-top:8.8pt;width:265.5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" fillcolor="gray [1629]" stroked="f" strokeweight="1pt">
                <v:stroke joinstyle="miter"/>
                <v:textbox inset="1mm,0,1mm,0">
                  <w:txbxContent>
                    <w:p w14:paraId="5C8BB25C" w14:textId="59962066"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避難判断水位（高齢者等</w:t>
                      </w:r>
                      <w:r w:rsidRPr="00C87BDE">
                        <w:rPr>
                          <w:rFonts w:ascii="ＭＳ ゴシック" w:eastAsia="ＭＳ ゴシック" w:hAnsi="ＭＳ ゴシック"/>
                          <w:w w:val="80"/>
                          <w:sz w:val="18"/>
                        </w:rPr>
                        <w:t>避難</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r>
        <w:rPr>
          <w:rFonts w:ascii="ＭＳ 明朝" w:hAnsi="ＭＳ 明朝"/>
          <w:noProof/>
        </w:rPr>
        <mc:AlternateContent>
          <mc:Choice Requires="wps">
            <w:drawing>
              <wp:anchor distT="0" distB="0" distL="114300" distR="114300" simplePos="0" relativeHeight="251695104" behindDoc="0" locked="0" layoutInCell="1" allowOverlap="1" wp14:anchorId="608A6D80" wp14:editId="3997C382">
                <wp:simplePos x="0" y="0"/>
                <wp:positionH relativeFrom="column">
                  <wp:posOffset>726797</wp:posOffset>
                </wp:positionH>
                <wp:positionV relativeFrom="paragraph">
                  <wp:posOffset>47355</wp:posOffset>
                </wp:positionV>
                <wp:extent cx="1373300" cy="10188"/>
                <wp:effectExtent l="0" t="0" r="36830" b="27940"/>
                <wp:wrapNone/>
                <wp:docPr id="26" name="直線コネクタ 26"/>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EB08A" id="直線コネクタ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3.75pt" to="16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" strokecolor="black [3213]" strokeweight="1.5pt">
                <v:stroke joinstyle="miter"/>
              </v:line>
            </w:pict>
          </mc:Fallback>
        </mc:AlternateContent>
      </w:r>
    </w:p>
    <w:p w14:paraId="38227CE4"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7152" behindDoc="0" locked="0" layoutInCell="1" allowOverlap="1" wp14:anchorId="0E341D4F" wp14:editId="00551354">
                <wp:simplePos x="0" y="0"/>
                <wp:positionH relativeFrom="column">
                  <wp:posOffset>2068327</wp:posOffset>
                </wp:positionH>
                <wp:positionV relativeFrom="paragraph">
                  <wp:posOffset>47584</wp:posOffset>
                </wp:positionV>
                <wp:extent cx="728505" cy="45719"/>
                <wp:effectExtent l="38100" t="38100" r="14605" b="88265"/>
                <wp:wrapNone/>
                <wp:docPr id="27" name="直線矢印コネクタ 27"/>
                <wp:cNvGraphicFramePr/>
                <a:graphic xmlns:a="http://schemas.openxmlformats.org/drawingml/2006/main">
                  <a:graphicData uri="http://schemas.microsoft.com/office/word/2010/wordprocessingShape">
                    <wps:wsp>
                      <wps:cNvCnPr/>
                      <wps:spPr>
                        <a:xfrm flipH="1">
                          <a:off x="0" y="0"/>
                          <a:ext cx="728505"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D416C" id="直線矢印コネクタ 27" o:spid="_x0000_s1026" type="#_x0000_t32" style="position:absolute;left:0;text-align:left;margin-left:162.85pt;margin-top:3.75pt;width:57.35pt;height:3.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3056" behindDoc="0" locked="0" layoutInCell="1" allowOverlap="1" wp14:anchorId="5AD336C2" wp14:editId="73E8A7FC">
                <wp:simplePos x="0" y="0"/>
                <wp:positionH relativeFrom="column">
                  <wp:posOffset>781185</wp:posOffset>
                </wp:positionH>
                <wp:positionV relativeFrom="paragraph">
                  <wp:posOffset>62414</wp:posOffset>
                </wp:positionV>
                <wp:extent cx="1284919" cy="9809"/>
                <wp:effectExtent l="0" t="0" r="29845" b="28575"/>
                <wp:wrapNone/>
                <wp:docPr id="28" name="直線コネクタ 28"/>
                <wp:cNvGraphicFramePr/>
                <a:graphic xmlns:a="http://schemas.openxmlformats.org/drawingml/2006/main">
                  <a:graphicData uri="http://schemas.microsoft.com/office/word/2010/wordprocessingShape">
                    <wps:wsp>
                      <wps:cNvCnPr/>
                      <wps:spPr>
                        <a:xfrm>
                          <a:off x="0" y="0"/>
                          <a:ext cx="1284919" cy="980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D265B" id="直線コネクタ 2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9pt" to="16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" strokecolor="black [3213]" strokeweight="1.5pt">
                <v:stroke dashstyle="dash" joinstyle="miter"/>
              </v:line>
            </w:pict>
          </mc:Fallback>
        </mc:AlternateContent>
      </w:r>
    </w:p>
    <w:p w14:paraId="1E1E025C"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8176" behindDoc="0" locked="0" layoutInCell="1" allowOverlap="1" wp14:anchorId="3F817245" wp14:editId="6409A77E">
                <wp:simplePos x="0" y="0"/>
                <wp:positionH relativeFrom="column">
                  <wp:posOffset>1987941</wp:posOffset>
                </wp:positionH>
                <wp:positionV relativeFrom="paragraph">
                  <wp:posOffset>89109</wp:posOffset>
                </wp:positionV>
                <wp:extent cx="808892" cy="60290"/>
                <wp:effectExtent l="0" t="57150" r="10795" b="35560"/>
                <wp:wrapNone/>
                <wp:docPr id="31" name="直線矢印コネクタ 31"/>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6A4BB" id="直線矢印コネクタ 31" o:spid="_x0000_s1026" type="#_x0000_t32" style="position:absolute;left:0;text-align:left;margin-left:156.55pt;margin-top:7pt;width:63.7pt;height:4.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9984" behindDoc="0" locked="0" layoutInCell="1" allowOverlap="1" wp14:anchorId="616B723A" wp14:editId="7209F2A9">
                <wp:simplePos x="0" y="0"/>
                <wp:positionH relativeFrom="column">
                  <wp:posOffset>2790246</wp:posOffset>
                </wp:positionH>
                <wp:positionV relativeFrom="paragraph">
                  <wp:posOffset>56515</wp:posOffset>
                </wp:positionV>
                <wp:extent cx="3387053" cy="227296"/>
                <wp:effectExtent l="0" t="0" r="4445" b="1905"/>
                <wp:wrapNone/>
                <wp:docPr id="64769" name="角丸四角形 64769"/>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BDD61B"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B723A" id="角丸四角形 64769" o:spid="_x0000_s1029" style="position:absolute;left:0;text-align:left;margin-left:219.7pt;margin-top:4.45pt;width:266.7pt;height:1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" fillcolor="#bfbfbf [2412]" stroked="f" strokeweight="1pt">
                <v:stroke joinstyle="miter"/>
                <v:textbox inset="1mm,0,1mm,0">
                  <w:txbxContent>
                    <w:p w14:paraId="04BDD61B"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91008" behindDoc="0" locked="0" layoutInCell="1" allowOverlap="1" wp14:anchorId="02AF2433" wp14:editId="140C7419">
                <wp:simplePos x="0" y="0"/>
                <wp:positionH relativeFrom="column">
                  <wp:posOffset>852569</wp:posOffset>
                </wp:positionH>
                <wp:positionV relativeFrom="paragraph">
                  <wp:posOffset>84273</wp:posOffset>
                </wp:positionV>
                <wp:extent cx="1125154" cy="9282"/>
                <wp:effectExtent l="0" t="0" r="37465" b="29210"/>
                <wp:wrapNone/>
                <wp:docPr id="64770" name="直線コネクタ 64770"/>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FFC7B" id="直線コネクタ 6477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6.65pt" to="15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" strokecolor="black [3213]" strokeweight="1.5pt">
                <v:stroke dashstyle="3 1" joinstyle="miter"/>
              </v:line>
            </w:pict>
          </mc:Fallback>
        </mc:AlternateContent>
      </w:r>
    </w:p>
    <w:p w14:paraId="004D3A80"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9200" behindDoc="0" locked="0" layoutInCell="1" allowOverlap="1" wp14:anchorId="3CCEA612" wp14:editId="5EC5D9DA">
                <wp:simplePos x="0" y="0"/>
                <wp:positionH relativeFrom="column">
                  <wp:posOffset>1917601</wp:posOffset>
                </wp:positionH>
                <wp:positionV relativeFrom="paragraph">
                  <wp:posOffset>99854</wp:posOffset>
                </wp:positionV>
                <wp:extent cx="869043" cy="161925"/>
                <wp:effectExtent l="19050" t="57150" r="26670" b="28575"/>
                <wp:wrapNone/>
                <wp:docPr id="64771" name="直線矢印コネクタ 64771"/>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A4A7F" id="直線矢印コネクタ 64771" o:spid="_x0000_s1026" type="#_x0000_t32" style="position:absolute;left:0;text-align:left;margin-left:151pt;margin-top:7.85pt;width:68.45pt;height:12.7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" strokecolor="black [3200]"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8960" behindDoc="0" locked="0" layoutInCell="1" allowOverlap="1" wp14:anchorId="67436DD0" wp14:editId="20D8BACD">
                <wp:simplePos x="0" y="0"/>
                <wp:positionH relativeFrom="column">
                  <wp:posOffset>2790246</wp:posOffset>
                </wp:positionH>
                <wp:positionV relativeFrom="paragraph">
                  <wp:posOffset>166370</wp:posOffset>
                </wp:positionV>
                <wp:extent cx="3353435" cy="229235"/>
                <wp:effectExtent l="0" t="0" r="0" b="0"/>
                <wp:wrapNone/>
                <wp:docPr id="64772" name="角丸四角形 64772"/>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63D63D"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36DD0" id="角丸四角形 64772" o:spid="_x0000_s1030" style="position:absolute;left:0;text-align:left;margin-left:219.7pt;margin-top:13.1pt;width:264.05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" fillcolor="#d8d8d8 [2732]" stroked="f" strokeweight="1pt">
                <v:stroke joinstyle="miter"/>
                <v:textbox inset="1mm,0,1mm,0">
                  <w:txbxContent>
                    <w:p w14:paraId="7863D63D"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702272" behindDoc="0" locked="0" layoutInCell="1" allowOverlap="1" wp14:anchorId="35831614" wp14:editId="00F2BB4F">
                <wp:simplePos x="0" y="0"/>
                <wp:positionH relativeFrom="column">
                  <wp:posOffset>1087755</wp:posOffset>
                </wp:positionH>
                <wp:positionV relativeFrom="paragraph">
                  <wp:posOffset>158750</wp:posOffset>
                </wp:positionV>
                <wp:extent cx="1111885" cy="400050"/>
                <wp:effectExtent l="0" t="0" r="0" b="0"/>
                <wp:wrapNone/>
                <wp:docPr id="64773" name="テキスト ボックス 64773"/>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14:paraId="1E7D8DE1" w14:textId="77777777" w:rsidR="005514B9" w:rsidRPr="004873CA" w:rsidRDefault="005514B9" w:rsidP="007B3390">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1614" id="テキスト ボックス 64773" o:spid="_x0000_s1031" type="#_x0000_t202" style="position:absolute;left:0;text-align:left;margin-left:85.65pt;margin-top:12.5pt;width:87.5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" filled="f" stroked="f" strokeweight=".5pt">
                <v:textbox inset="2mm,0,2mm,1mm">
                  <w:txbxContent>
                    <w:p w14:paraId="1E7D8DE1" w14:textId="77777777" w:rsidR="005514B9" w:rsidRPr="004873CA" w:rsidRDefault="005514B9" w:rsidP="007B3390">
                      <w:pPr>
                        <w:rPr>
                          <w:sz w:val="16"/>
                          <w:szCs w:val="16"/>
                        </w:rPr>
                      </w:pPr>
                      <w:r w:rsidRPr="004873CA">
                        <w:rPr>
                          <w:rFonts w:hint="eastAsia"/>
                          <w:sz w:val="16"/>
                          <w:szCs w:val="16"/>
                        </w:rPr>
                        <w:t>通常の水位</w:t>
                      </w:r>
                    </w:p>
                  </w:txbxContent>
                </v:textbox>
              </v:shape>
            </w:pict>
          </mc:Fallback>
        </mc:AlternateContent>
      </w:r>
      <w:r>
        <w:rPr>
          <w:rFonts w:ascii="ＭＳ 明朝" w:hAnsi="ＭＳ 明朝"/>
          <w:noProof/>
        </w:rPr>
        <mc:AlternateContent>
          <mc:Choice Requires="wps">
            <w:drawing>
              <wp:anchor distT="0" distB="0" distL="114300" distR="114300" simplePos="0" relativeHeight="251687936" behindDoc="0" locked="0" layoutInCell="1" allowOverlap="1" wp14:anchorId="7B088875" wp14:editId="1167EAA4">
                <wp:simplePos x="0" y="0"/>
                <wp:positionH relativeFrom="column">
                  <wp:posOffset>886562</wp:posOffset>
                </wp:positionH>
                <wp:positionV relativeFrom="paragraph">
                  <wp:posOffset>102734</wp:posOffset>
                </wp:positionV>
                <wp:extent cx="1026575" cy="0"/>
                <wp:effectExtent l="0" t="0" r="2540" b="19050"/>
                <wp:wrapNone/>
                <wp:docPr id="64774" name="直線コネクタ 64774"/>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ABA44" id="直線コネクタ 6477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" strokecolor="black [3213]" strokeweight="1.5pt">
                <v:stroke dashstyle="1 1" joinstyle="miter"/>
              </v:line>
            </w:pict>
          </mc:Fallback>
        </mc:AlternateContent>
      </w:r>
    </w:p>
    <w:p w14:paraId="2DC9E105" w14:textId="77777777" w:rsidR="007B3390" w:rsidRPr="00361F4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701248" behindDoc="0" locked="0" layoutInCell="1" allowOverlap="1" wp14:anchorId="5AA15770" wp14:editId="7AA456ED">
                <wp:simplePos x="0" y="0"/>
                <wp:positionH relativeFrom="column">
                  <wp:posOffset>1202690</wp:posOffset>
                </wp:positionH>
                <wp:positionV relativeFrom="paragraph">
                  <wp:posOffset>142875</wp:posOffset>
                </wp:positionV>
                <wp:extent cx="84455" cy="73660"/>
                <wp:effectExtent l="38100" t="19050" r="10795" b="21590"/>
                <wp:wrapNone/>
                <wp:docPr id="64775" name="フリーフォーム 64775"/>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AD5E" id="フリーフォーム 64775" o:spid="_x0000_s1026" style="position:absolute;left:0;text-align:left;margin-left:94.7pt;margin-top:11.25pt;width:6.65pt;height:5.8pt;rotation:-272718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p>
    <w:p w14:paraId="34CA5037" w14:textId="77777777" w:rsidR="007B3390" w:rsidRDefault="007B3390" w:rsidP="00854838">
      <w:pPr>
        <w:spacing w:line="360" w:lineRule="exact"/>
        <w:rPr>
          <w:rFonts w:ascii="ＭＳ ゴシック" w:eastAsia="ＭＳ ゴシック" w:hAnsi="ＭＳ ゴシック"/>
          <w:shd w:val="pct15" w:color="auto" w:fill="FFFFFF"/>
        </w:rPr>
      </w:pPr>
    </w:p>
    <w:p w14:paraId="50741636" w14:textId="77777777" w:rsidR="007B3390" w:rsidRDefault="007B3390" w:rsidP="00854838">
      <w:pPr>
        <w:spacing w:line="360" w:lineRule="exact"/>
        <w:rPr>
          <w:rFonts w:ascii="ＭＳ ゴシック" w:eastAsia="ＭＳ ゴシック" w:hAnsi="ＭＳ ゴシック"/>
          <w:shd w:val="pct15" w:color="auto" w:fill="FFFFFF"/>
        </w:rPr>
      </w:pPr>
    </w:p>
    <w:p w14:paraId="1084F35B" w14:textId="77777777" w:rsidR="00773591" w:rsidRDefault="00773591" w:rsidP="00854838">
      <w:pPr>
        <w:spacing w:line="360" w:lineRule="exact"/>
        <w:rPr>
          <w:rFonts w:ascii="ＭＳ ゴシック" w:eastAsia="ＭＳ ゴシック" w:hAnsi="ＭＳ ゴシック"/>
          <w:shd w:val="pct15" w:color="auto" w:fill="FFFFFF"/>
        </w:rPr>
      </w:pPr>
    </w:p>
    <w:p w14:paraId="5778A673" w14:textId="77777777" w:rsidR="00773591" w:rsidRDefault="00773591" w:rsidP="00854838">
      <w:pPr>
        <w:spacing w:line="360" w:lineRule="exact"/>
        <w:rPr>
          <w:rFonts w:ascii="ＭＳ ゴシック" w:eastAsia="ＭＳ ゴシック" w:hAnsi="ＭＳ ゴシック"/>
          <w:shd w:val="pct15" w:color="auto" w:fill="FFFFFF"/>
        </w:rPr>
      </w:pPr>
    </w:p>
    <w:p w14:paraId="4A96730D" w14:textId="77777777" w:rsidR="00773591" w:rsidRDefault="00773591" w:rsidP="00854838">
      <w:pPr>
        <w:spacing w:line="360" w:lineRule="exact"/>
        <w:rPr>
          <w:rFonts w:ascii="ＭＳ ゴシック" w:eastAsia="ＭＳ ゴシック" w:hAnsi="ＭＳ ゴシック"/>
          <w:shd w:val="pct15" w:color="auto" w:fill="FFFFFF"/>
        </w:rPr>
      </w:pPr>
    </w:p>
    <w:p w14:paraId="08C89B6F" w14:textId="77777777" w:rsidR="00854838" w:rsidRPr="00886107" w:rsidRDefault="00854838" w:rsidP="00854838">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lastRenderedPageBreak/>
        <w:t>５</w:t>
      </w:r>
      <w:r w:rsidRPr="00886107">
        <w:rPr>
          <w:rFonts w:ascii="ＭＳ ゴシック" w:eastAsia="ＭＳ ゴシック" w:hAnsi="ＭＳ ゴシック" w:hint="eastAsia"/>
          <w:shd w:val="pct15" w:color="auto" w:fill="FFFFFF"/>
        </w:rPr>
        <w:t xml:space="preserve">　情報収集・伝達</w:t>
      </w:r>
    </w:p>
    <w:p w14:paraId="12FF9F68" w14:textId="77777777" w:rsidR="00854838" w:rsidRDefault="00854838" w:rsidP="00854838">
      <w:pPr>
        <w:spacing w:line="360" w:lineRule="exact"/>
        <w:ind w:left="240" w:hangingChars="100" w:hanging="240"/>
      </w:pPr>
      <w:r>
        <w:rPr>
          <w:rFonts w:hint="eastAsia"/>
        </w:rPr>
        <w:t xml:space="preserve">　　情報収集・伝達は、下表のとおりと</w:t>
      </w:r>
      <w:r>
        <w:t>する。</w:t>
      </w:r>
    </w:p>
    <w:p w14:paraId="73932774" w14:textId="77777777" w:rsidR="00854838" w:rsidRDefault="00854838" w:rsidP="00854838">
      <w:pPr>
        <w:spacing w:line="260" w:lineRule="exact"/>
        <w:jc w:val="center"/>
        <w:rPr>
          <w:color w:val="000000" w:themeColor="text1"/>
          <w14:textOutline w14:w="9525" w14:cap="rnd" w14:cmpd="sng" w14:algn="ctr">
            <w14:noFill/>
            <w14:prstDash w14:val="solid"/>
            <w14:bevel/>
          </w14:textOutline>
        </w:rPr>
      </w:pPr>
    </w:p>
    <w:p w14:paraId="6F5D82B3" w14:textId="77777777" w:rsidR="00854838" w:rsidRPr="00B42404" w:rsidRDefault="00854838" w:rsidP="00854838">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823"/>
        <w:gridCol w:w="5811"/>
      </w:tblGrid>
      <w:tr w:rsidR="00854838" w:rsidRPr="00C358FC" w14:paraId="52EA8B5D" w14:textId="77777777" w:rsidTr="00260B40">
        <w:trPr>
          <w:trHeight w:val="144"/>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6C0D14" w14:textId="77777777"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58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3EA270" w14:textId="77777777"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854838" w:rsidRPr="00DC4323" w14:paraId="5C573692" w14:textId="77777777" w:rsidTr="00260B40">
        <w:trPr>
          <w:trHeight w:val="439"/>
        </w:trPr>
        <w:tc>
          <w:tcPr>
            <w:tcW w:w="3823"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AF13F1D"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防災気象情報</w:t>
            </w:r>
            <w:r w:rsidR="00582F07">
              <w:rPr>
                <w:rFonts w:ascii="ＭＳ 明朝" w:hAnsi="ＭＳ 明朝" w:cs="ＭＳ Ｐゴシック" w:hint="eastAsia"/>
                <w:color w:val="000000"/>
                <w:kern w:val="0"/>
                <w:sz w:val="18"/>
                <w:szCs w:val="18"/>
              </w:rPr>
              <w:t>（気象庁）</w:t>
            </w:r>
          </w:p>
          <w:p w14:paraId="640EE438"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・早期注意情報（警報級の可能性）</w:t>
            </w:r>
          </w:p>
          <w:p w14:paraId="2A562A63"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・洪水注意報、洪水警報</w:t>
            </w:r>
          </w:p>
          <w:p w14:paraId="46A4DCF9" w14:textId="0E2E23CD"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r w:rsidR="008D106B">
              <w:rPr>
                <w:rFonts w:ascii="ＭＳ 明朝" w:hAnsi="ＭＳ 明朝" w:cs="ＭＳ Ｐゴシック" w:hint="eastAsia"/>
                <w:color w:val="000000"/>
                <w:kern w:val="0"/>
                <w:sz w:val="18"/>
                <w:szCs w:val="18"/>
              </w:rPr>
              <w:t xml:space="preserve">　　　注意報</w:t>
            </w:r>
            <w:r>
              <w:rPr>
                <w:rFonts w:ascii="ＭＳ 明朝" w:hAnsi="ＭＳ 明朝" w:cs="ＭＳ Ｐゴシック" w:hint="eastAsia"/>
                <w:color w:val="000000"/>
                <w:kern w:val="0"/>
                <w:sz w:val="18"/>
                <w:szCs w:val="18"/>
              </w:rPr>
              <w:t>、大雨警報、大雨特別警報</w:t>
            </w:r>
          </w:p>
          <w:p w14:paraId="3DBE2176"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・キキクル（大雨・洪水警報の特別分布）</w:t>
            </w:r>
          </w:p>
          <w:p w14:paraId="42168003" w14:textId="77777777" w:rsidR="00854838" w:rsidRPr="00C358FC"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・洪水予報</w:t>
            </w:r>
          </w:p>
        </w:tc>
        <w:tc>
          <w:tcPr>
            <w:tcW w:w="5811" w:type="dxa"/>
            <w:tcBorders>
              <w:top w:val="nil"/>
              <w:left w:val="single" w:sz="4" w:space="0" w:color="auto"/>
              <w:bottom w:val="single" w:sz="4" w:space="0" w:color="000000"/>
              <w:right w:val="single" w:sz="4" w:space="0" w:color="auto"/>
            </w:tcBorders>
            <w:shd w:val="clear" w:color="auto" w:fill="auto"/>
            <w:hideMark/>
          </w:tcPr>
          <w:p w14:paraId="7439CC40"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14:paraId="685DB94B"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・熊本地方気象台ホームページ、熊本県統合型防災情報システム</w:t>
            </w:r>
          </w:p>
          <w:p w14:paraId="571DE4D9" w14:textId="1A16BF5B" w:rsidR="00B11206" w:rsidRDefault="00B11206"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・八代市防災行政情報配信サービス（防災アプリ等）</w:t>
            </w:r>
          </w:p>
          <w:p w14:paraId="6E9A70CC"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・国土交通省ホームページ（川の防災情報）</w:t>
            </w:r>
          </w:p>
          <w:p w14:paraId="35E63A4C" w14:textId="77777777"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・熊本県防災情報メール</w:t>
            </w:r>
          </w:p>
        </w:tc>
      </w:tr>
      <w:tr w:rsidR="00854838" w:rsidRPr="00247E14" w14:paraId="48B8D61B" w14:textId="77777777" w:rsidTr="00260B40">
        <w:trPr>
          <w:trHeight w:val="720"/>
        </w:trPr>
        <w:tc>
          <w:tcPr>
            <w:tcW w:w="3823"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8D56B63"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避難情報（市町村）</w:t>
            </w:r>
          </w:p>
          <w:p w14:paraId="4E858177"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　高齢者等避難</w:t>
            </w:r>
          </w:p>
          <w:p w14:paraId="72C49D86"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・警戒レベル４　避難指示</w:t>
            </w:r>
          </w:p>
          <w:p w14:paraId="7BDC2213"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・警戒レベル５　緊急安全確保</w:t>
            </w:r>
          </w:p>
          <w:p w14:paraId="4714319B" w14:textId="77777777" w:rsidR="00582F07" w:rsidRDefault="00582F07" w:rsidP="005514B9">
            <w:pPr>
              <w:widowControl/>
              <w:jc w:val="left"/>
              <w:rPr>
                <w:rFonts w:ascii="ＭＳ 明朝" w:hAnsi="ＭＳ 明朝" w:cs="ＭＳ Ｐゴシック"/>
                <w:color w:val="000000"/>
                <w:kern w:val="0"/>
                <w:sz w:val="18"/>
                <w:szCs w:val="18"/>
              </w:rPr>
            </w:pPr>
          </w:p>
          <w:p w14:paraId="6CBFE724" w14:textId="77777777" w:rsidR="00582F07" w:rsidRPr="00C358FC" w:rsidRDefault="00582F07" w:rsidP="005514B9">
            <w:pPr>
              <w:widowControl/>
              <w:jc w:val="left"/>
              <w:rPr>
                <w:rFonts w:ascii="ＭＳ 明朝" w:hAnsi="ＭＳ 明朝" w:cs="ＭＳ Ｐゴシック"/>
                <w:color w:val="000000"/>
                <w:kern w:val="0"/>
                <w:sz w:val="18"/>
                <w:szCs w:val="18"/>
              </w:rPr>
            </w:pPr>
          </w:p>
        </w:tc>
        <w:tc>
          <w:tcPr>
            <w:tcW w:w="5811" w:type="dxa"/>
            <w:vMerge w:val="restart"/>
            <w:tcBorders>
              <w:top w:val="nil"/>
              <w:left w:val="single" w:sz="4" w:space="0" w:color="auto"/>
              <w:bottom w:val="single" w:sz="4" w:space="0" w:color="000000"/>
              <w:right w:val="single" w:sz="4" w:space="0" w:color="auto"/>
            </w:tcBorders>
            <w:shd w:val="clear" w:color="auto" w:fill="auto"/>
            <w:hideMark/>
          </w:tcPr>
          <w:p w14:paraId="19133622"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14:paraId="0313821B" w14:textId="20BDEAF6" w:rsidR="00B11206" w:rsidRDefault="00B11206" w:rsidP="00B11206">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・八代市防災行政情報配信サービス（防災アプリ等）</w:t>
            </w:r>
          </w:p>
          <w:p w14:paraId="4003214E" w14:textId="39764F2A"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・ホームページ、熊本県防災情報メール</w:t>
            </w:r>
          </w:p>
          <w:p w14:paraId="53218A05" w14:textId="77777777"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・緊急速報メール　等・熊本県防災情報メール</w:t>
            </w:r>
          </w:p>
        </w:tc>
      </w:tr>
      <w:tr w:rsidR="00854838" w:rsidRPr="00DC4323" w14:paraId="2C16BD9C" w14:textId="77777777" w:rsidTr="00975DDC">
        <w:trPr>
          <w:trHeight w:hRule="exact" w:val="565"/>
        </w:trPr>
        <w:tc>
          <w:tcPr>
            <w:tcW w:w="382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5FAA00C" w14:textId="77777777" w:rsidR="00854838" w:rsidRPr="00C358FC" w:rsidRDefault="00854838" w:rsidP="005514B9">
            <w:pPr>
              <w:widowControl/>
              <w:jc w:val="left"/>
              <w:rPr>
                <w:rFonts w:ascii="ＭＳ 明朝" w:hAnsi="ＭＳ 明朝" w:cs="ＭＳ Ｐゴシック"/>
                <w:color w:val="000000"/>
                <w:kern w:val="0"/>
                <w:sz w:val="18"/>
                <w:szCs w:val="18"/>
              </w:rPr>
            </w:pPr>
          </w:p>
        </w:tc>
        <w:tc>
          <w:tcPr>
            <w:tcW w:w="5811" w:type="dxa"/>
            <w:vMerge/>
            <w:tcBorders>
              <w:top w:val="nil"/>
              <w:left w:val="single" w:sz="4" w:space="0" w:color="auto"/>
              <w:bottom w:val="single" w:sz="4" w:space="0" w:color="000000"/>
              <w:right w:val="single" w:sz="4" w:space="0" w:color="auto"/>
            </w:tcBorders>
            <w:vAlign w:val="center"/>
            <w:hideMark/>
          </w:tcPr>
          <w:p w14:paraId="2ADAEF30" w14:textId="77777777" w:rsidR="00854838" w:rsidRPr="00C358FC" w:rsidRDefault="00854838" w:rsidP="005514B9">
            <w:pPr>
              <w:widowControl/>
              <w:jc w:val="left"/>
              <w:rPr>
                <w:rFonts w:ascii="ＭＳ 明朝" w:hAnsi="ＭＳ 明朝" w:cs="ＭＳ Ｐゴシック"/>
                <w:color w:val="000000"/>
                <w:kern w:val="0"/>
                <w:sz w:val="18"/>
                <w:szCs w:val="18"/>
              </w:rPr>
            </w:pPr>
          </w:p>
        </w:tc>
      </w:tr>
      <w:tr w:rsidR="00854838" w:rsidRPr="00DC4323" w14:paraId="1CE26AA7" w14:textId="77777777" w:rsidTr="00582F07">
        <w:trPr>
          <w:trHeight w:val="439"/>
        </w:trPr>
        <w:tc>
          <w:tcPr>
            <w:tcW w:w="382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74D3D9" w14:textId="77777777" w:rsidR="00260B40"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避難所開設情報（市町村）</w:t>
            </w:r>
          </w:p>
          <w:p w14:paraId="3FF0254B" w14:textId="77777777"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・指定緊急避難場所や福祉避難所の開設状況</w:t>
            </w:r>
          </w:p>
        </w:tc>
        <w:tc>
          <w:tcPr>
            <w:tcW w:w="5811" w:type="dxa"/>
            <w:tcBorders>
              <w:top w:val="nil"/>
              <w:left w:val="single" w:sz="4" w:space="0" w:color="auto"/>
              <w:bottom w:val="single" w:sz="4" w:space="0" w:color="auto"/>
              <w:right w:val="single" w:sz="4" w:space="0" w:color="auto"/>
            </w:tcBorders>
            <w:shd w:val="clear" w:color="auto" w:fill="auto"/>
            <w:hideMark/>
          </w:tcPr>
          <w:p w14:paraId="7AD372A7" w14:textId="510A0D39" w:rsidR="00260B40" w:rsidRPr="00475DF1" w:rsidRDefault="00582F07" w:rsidP="00B11206">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r w:rsidR="00B11206">
              <w:rPr>
                <w:rFonts w:ascii="ＭＳ 明朝" w:hAnsi="ＭＳ 明朝" w:cs="ＭＳ Ｐゴシック" w:hint="eastAsia"/>
                <w:color w:val="000000"/>
                <w:kern w:val="0"/>
                <w:sz w:val="18"/>
                <w:szCs w:val="18"/>
              </w:rPr>
              <w:t>八代市防災行政情報配信サービス（防災アプリ等）、八代市</w:t>
            </w:r>
            <w:r>
              <w:rPr>
                <w:rFonts w:ascii="ＭＳ 明朝" w:hAnsi="ＭＳ 明朝" w:cs="ＭＳ Ｐゴシック" w:hint="eastAsia"/>
                <w:color w:val="000000"/>
                <w:kern w:val="0"/>
                <w:sz w:val="18"/>
                <w:szCs w:val="18"/>
              </w:rPr>
              <w:t>ホームページ</w:t>
            </w:r>
            <w:r w:rsidR="00B11206">
              <w:rPr>
                <w:rFonts w:ascii="ＭＳ 明朝" w:hAnsi="ＭＳ 明朝" w:cs="ＭＳ Ｐゴシック" w:hint="eastAsia"/>
                <w:color w:val="000000"/>
                <w:kern w:val="0"/>
                <w:sz w:val="18"/>
                <w:szCs w:val="18"/>
              </w:rPr>
              <w:t xml:space="preserve">　等</w:t>
            </w:r>
          </w:p>
        </w:tc>
      </w:tr>
      <w:tr w:rsidR="00582F07" w:rsidRPr="00DC4323" w14:paraId="38D6A720" w14:textId="77777777" w:rsidTr="00582F07">
        <w:trPr>
          <w:trHeight w:val="439"/>
        </w:trPr>
        <w:tc>
          <w:tcPr>
            <w:tcW w:w="382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3522576B" w14:textId="77777777" w:rsidR="00582F07" w:rsidRDefault="00582F07"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道路の通行止め情報</w:t>
            </w:r>
          </w:p>
        </w:tc>
        <w:tc>
          <w:tcPr>
            <w:tcW w:w="5811" w:type="dxa"/>
            <w:tcBorders>
              <w:top w:val="single" w:sz="4" w:space="0" w:color="auto"/>
              <w:left w:val="single" w:sz="4" w:space="0" w:color="auto"/>
              <w:bottom w:val="single" w:sz="4" w:space="0" w:color="000000"/>
              <w:right w:val="single" w:sz="4" w:space="0" w:color="auto"/>
            </w:tcBorders>
            <w:shd w:val="clear" w:color="auto" w:fill="auto"/>
          </w:tcPr>
          <w:p w14:paraId="01807A0B" w14:textId="77777777" w:rsidR="00582F07" w:rsidRDefault="00582F07" w:rsidP="00582F0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・日本道路交通情報センターホームページ　等</w:t>
            </w:r>
          </w:p>
        </w:tc>
      </w:tr>
    </w:tbl>
    <w:p w14:paraId="1DD65A22" w14:textId="77777777" w:rsidR="00854838" w:rsidRDefault="00854838" w:rsidP="00854838">
      <w:pPr>
        <w:spacing w:line="260" w:lineRule="exact"/>
        <w:jc w:val="center"/>
      </w:pPr>
    </w:p>
    <w:p w14:paraId="434C91AF" w14:textId="77777777" w:rsidR="00D10C2C" w:rsidRDefault="00D10C2C" w:rsidP="00854838">
      <w:pPr>
        <w:spacing w:line="260" w:lineRule="exact"/>
        <w:jc w:val="center"/>
      </w:pPr>
    </w:p>
    <w:p w14:paraId="6B7DBD6A" w14:textId="77777777" w:rsidR="00854838" w:rsidRPr="00050550" w:rsidRDefault="00DB0791" w:rsidP="00854838">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情報連絡班等が行う</w:t>
      </w:r>
      <w:r w:rsidR="00854838">
        <w:rPr>
          <w:rFonts w:hint="eastAsia"/>
          <w:color w:val="000000" w:themeColor="text1"/>
          <w14:textOutline w14:w="9525" w14:cap="rnd" w14:cmpd="sng" w14:algn="ctr">
            <w14:noFill/>
            <w14:prstDash w14:val="solid"/>
            <w14:bevel/>
          </w14:textOutline>
        </w:rPr>
        <w:t>情報</w:t>
      </w:r>
      <w:r w:rsidR="00854838">
        <w:rPr>
          <w:color w:val="000000" w:themeColor="text1"/>
          <w14:textOutline w14:w="9525" w14:cap="rnd" w14:cmpd="sng" w14:algn="ctr">
            <w14:noFill/>
            <w14:prstDash w14:val="solid"/>
            <w14:bevel/>
          </w14:textOutline>
        </w:rPr>
        <w:t>伝達の内容・</w:t>
      </w:r>
      <w:r w:rsidR="00FB34F4">
        <w:rPr>
          <w:rFonts w:hint="eastAsia"/>
          <w:color w:val="000000" w:themeColor="text1"/>
          <w14:textOutline w14:w="9525" w14:cap="rnd" w14:cmpd="sng" w14:algn="ctr">
            <w14:noFill/>
            <w14:prstDash w14:val="solid"/>
            <w14:bevel/>
          </w14:textOutline>
        </w:rPr>
        <w:t>伝達</w:t>
      </w:r>
      <w:r w:rsidR="00854838">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271"/>
        <w:gridCol w:w="1985"/>
        <w:gridCol w:w="4677"/>
        <w:gridCol w:w="1701"/>
      </w:tblGrid>
      <w:tr w:rsidR="005514B9" w:rsidRPr="00F206A9" w14:paraId="22C4DB07" w14:textId="77777777" w:rsidTr="005514B9">
        <w:trPr>
          <w:trHeight w:val="345"/>
        </w:trPr>
        <w:tc>
          <w:tcPr>
            <w:tcW w:w="127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51D8795A"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tc>
        <w:tc>
          <w:tcPr>
            <w:tcW w:w="1985" w:type="dxa"/>
            <w:tcBorders>
              <w:top w:val="single" w:sz="4" w:space="0" w:color="auto"/>
              <w:left w:val="nil"/>
              <w:bottom w:val="nil"/>
              <w:right w:val="single" w:sz="4" w:space="0" w:color="auto"/>
            </w:tcBorders>
            <w:shd w:val="clear" w:color="auto" w:fill="D9D9D9" w:themeFill="background1" w:themeFillShade="D9"/>
            <w:noWrap/>
            <w:vAlign w:val="center"/>
            <w:hideMark/>
          </w:tcPr>
          <w:p w14:paraId="78B4569F"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対象情報</w:t>
            </w:r>
          </w:p>
        </w:tc>
        <w:tc>
          <w:tcPr>
            <w:tcW w:w="4677" w:type="dxa"/>
            <w:tcBorders>
              <w:top w:val="single" w:sz="4" w:space="0" w:color="auto"/>
              <w:left w:val="nil"/>
              <w:bottom w:val="nil"/>
              <w:right w:val="single" w:sz="4" w:space="0" w:color="auto"/>
            </w:tcBorders>
            <w:shd w:val="clear" w:color="auto" w:fill="D9D9D9" w:themeFill="background1" w:themeFillShade="D9"/>
          </w:tcPr>
          <w:p w14:paraId="396C054D"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伝達内容</w:t>
            </w:r>
          </w:p>
        </w:tc>
        <w:tc>
          <w:tcPr>
            <w:tcW w:w="170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0014386A"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伝達先</w:t>
            </w:r>
          </w:p>
        </w:tc>
      </w:tr>
      <w:tr w:rsidR="005514B9" w:rsidRPr="00F206A9" w14:paraId="2B02B11D" w14:textId="77777777"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5136EF0" w14:textId="77777777"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14:paraId="0593DB09" w14:textId="77777777"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１</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446A6D6" w14:textId="77777777"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w:t>
            </w:r>
          </w:p>
          <w:p w14:paraId="757B2CEA" w14:textId="77777777"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※警報級の可能性</w:t>
            </w:r>
            <w:r>
              <w:rPr>
                <w:rFonts w:ascii="ＭＳ 明朝" w:hAnsi="ＭＳ 明朝" w:cs="ＭＳ Ｐゴシック" w:hint="eastAsia"/>
                <w:color w:val="000000"/>
                <w:kern w:val="0"/>
                <w:sz w:val="16"/>
                <w:szCs w:val="16"/>
              </w:rPr>
              <w:t>「</w:t>
            </w:r>
            <w:r w:rsidRPr="005514B9">
              <w:rPr>
                <w:rFonts w:ascii="ＭＳ 明朝" w:hAnsi="ＭＳ 明朝" w:cs="ＭＳ Ｐゴシック" w:hint="eastAsia"/>
                <w:color w:val="000000"/>
                <w:kern w:val="0"/>
                <w:sz w:val="16"/>
                <w:szCs w:val="16"/>
              </w:rPr>
              <w:t>高</w:t>
            </w:r>
            <w:r>
              <w:rPr>
                <w:rFonts w:ascii="ＭＳ 明朝" w:hAnsi="ＭＳ 明朝" w:cs="ＭＳ Ｐゴシック" w:hint="eastAsia"/>
                <w:color w:val="000000"/>
                <w:kern w:val="0"/>
                <w:sz w:val="16"/>
                <w:szCs w:val="16"/>
              </w:rPr>
              <w:t>」</w:t>
            </w:r>
          </w:p>
        </w:tc>
        <w:tc>
          <w:tcPr>
            <w:tcW w:w="4677" w:type="dxa"/>
            <w:tcBorders>
              <w:top w:val="single" w:sz="4" w:space="0" w:color="auto"/>
              <w:left w:val="nil"/>
              <w:bottom w:val="single" w:sz="4" w:space="0" w:color="auto"/>
              <w:right w:val="single" w:sz="4" w:space="0" w:color="auto"/>
            </w:tcBorders>
            <w:vAlign w:val="center"/>
          </w:tcPr>
          <w:p w14:paraId="117710A9" w14:textId="77777777"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大雨の警報級の可能性「高」が発表されました。災害への心構えを高める段階です。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6DC6B" w14:textId="77777777"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施設職員</w:t>
            </w:r>
          </w:p>
        </w:tc>
      </w:tr>
      <w:tr w:rsidR="005514B9" w:rsidRPr="00F206A9" w14:paraId="2A969B03" w14:textId="77777777" w:rsidTr="005514B9">
        <w:trPr>
          <w:trHeight w:val="345"/>
        </w:trPr>
        <w:tc>
          <w:tcPr>
            <w:tcW w:w="1271"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215180E0" w14:textId="77777777" w:rsidR="005514B9"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EC9D4F6" w14:textId="77777777"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事前休業のお知らせ</w:t>
            </w:r>
          </w:p>
          <w:p w14:paraId="2FFBB510" w14:textId="77777777"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※総括指揮者の判断確認</w:t>
            </w:r>
          </w:p>
        </w:tc>
        <w:tc>
          <w:tcPr>
            <w:tcW w:w="4677" w:type="dxa"/>
            <w:tcBorders>
              <w:top w:val="single" w:sz="4" w:space="0" w:color="auto"/>
              <w:left w:val="nil"/>
              <w:bottom w:val="single" w:sz="4" w:space="0" w:color="auto"/>
              <w:right w:val="single" w:sz="4" w:space="0" w:color="auto"/>
            </w:tcBorders>
            <w:vAlign w:val="center"/>
          </w:tcPr>
          <w:p w14:paraId="665DFC87" w14:textId="77777777" w:rsidR="005514B9" w:rsidRPr="00DB0791" w:rsidRDefault="005514B9" w:rsidP="005514B9">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日は、大雨が予想されているため、施設を休業する　ことになりました。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DBF74" w14:textId="77777777"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施設利用者の家族</w:t>
            </w:r>
          </w:p>
        </w:tc>
      </w:tr>
      <w:tr w:rsidR="005514B9" w:rsidRPr="00F206A9" w14:paraId="5628B3DA" w14:textId="77777777"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EC57BB5" w14:textId="77777777"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14:paraId="2927C2BF" w14:textId="77777777"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２</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66D3C1" w14:textId="77777777" w:rsidR="005514B9" w:rsidRPr="00270FBF" w:rsidRDefault="005514B9" w:rsidP="00DB079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職員への招集連絡</w:t>
            </w:r>
          </w:p>
        </w:tc>
        <w:tc>
          <w:tcPr>
            <w:tcW w:w="4677" w:type="dxa"/>
            <w:tcBorders>
              <w:top w:val="single" w:sz="4" w:space="0" w:color="auto"/>
              <w:left w:val="nil"/>
              <w:bottom w:val="single" w:sz="4" w:space="0" w:color="auto"/>
              <w:right w:val="single" w:sz="4" w:space="0" w:color="auto"/>
            </w:tcBorders>
            <w:vAlign w:val="center"/>
          </w:tcPr>
          <w:p w14:paraId="04D68010" w14:textId="77356B0E" w:rsidR="005514B9" w:rsidRPr="00DB0791" w:rsidRDefault="008D106B"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highlight w:val="yellow"/>
              </w:rPr>
              <w:t xml:space="preserve">　　</w:t>
            </w:r>
            <w:r w:rsidR="0089603B">
              <w:rPr>
                <w:rFonts w:ascii="ＭＳ 明朝" w:hAnsi="ＭＳ 明朝" w:cs="ＭＳ Ｐゴシック" w:hint="eastAsia"/>
                <w:kern w:val="0"/>
                <w:sz w:val="18"/>
                <w:szCs w:val="18"/>
                <w:highlight w:val="yellow"/>
              </w:rPr>
              <w:t xml:space="preserve">  </w:t>
            </w:r>
            <w:r w:rsidR="005514B9" w:rsidRPr="00B11206">
              <w:rPr>
                <w:rFonts w:ascii="ＭＳ 明朝" w:hAnsi="ＭＳ 明朝" w:cs="ＭＳ Ｐゴシック" w:hint="eastAsia"/>
                <w:kern w:val="0"/>
                <w:sz w:val="18"/>
                <w:szCs w:val="18"/>
                <w:highlight w:val="yellow"/>
              </w:rPr>
              <w:t>注意報</w:t>
            </w:r>
            <w:r w:rsidR="005514B9">
              <w:rPr>
                <w:rFonts w:ascii="ＭＳ 明朝" w:hAnsi="ＭＳ 明朝" w:cs="ＭＳ Ｐゴシック" w:hint="eastAsia"/>
                <w:kern w:val="0"/>
                <w:sz w:val="18"/>
                <w:szCs w:val="18"/>
              </w:rPr>
              <w:t>発表のため、施設へ参集してください。</w:t>
            </w:r>
          </w:p>
        </w:tc>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3FB9D7C" w14:textId="77777777" w:rsidR="005514B9"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14:paraId="56D57650" w14:textId="77777777" w:rsidR="005514B9" w:rsidRPr="00DB0791"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14:paraId="6F3B9ABC" w14:textId="77777777" w:rsidTr="005514B9">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72889566" w14:textId="77777777"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vAlign w:val="center"/>
          </w:tcPr>
          <w:p w14:paraId="7CD856C6" w14:textId="77777777"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大雨・洪水注意報</w:t>
            </w:r>
          </w:p>
        </w:tc>
        <w:tc>
          <w:tcPr>
            <w:tcW w:w="4677" w:type="dxa"/>
            <w:vMerge w:val="restart"/>
            <w:tcBorders>
              <w:top w:val="nil"/>
              <w:left w:val="nil"/>
              <w:right w:val="single" w:sz="4" w:space="0" w:color="auto"/>
            </w:tcBorders>
            <w:vAlign w:val="center"/>
          </w:tcPr>
          <w:p w14:paraId="1285D95A" w14:textId="3D173CDC" w:rsidR="005514B9" w:rsidRDefault="008D106B"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highlight w:val="yellow"/>
              </w:rPr>
              <w:t xml:space="preserve">　　　注意報</w:t>
            </w:r>
            <w:r w:rsidR="005514B9">
              <w:rPr>
                <w:rFonts w:ascii="ＭＳ 明朝" w:hAnsi="ＭＳ 明朝" w:cs="ＭＳ Ｐゴシック" w:hint="eastAsia"/>
                <w:kern w:val="0"/>
                <w:sz w:val="18"/>
                <w:szCs w:val="18"/>
              </w:rPr>
              <w:t>が発表されました。</w:t>
            </w:r>
          </w:p>
          <w:p w14:paraId="33F00912" w14:textId="77777777"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注意体制をとる段階です。</w:t>
            </w:r>
          </w:p>
        </w:tc>
        <w:tc>
          <w:tcPr>
            <w:tcW w:w="1701" w:type="dxa"/>
            <w:vMerge/>
            <w:tcBorders>
              <w:left w:val="single" w:sz="4" w:space="0" w:color="auto"/>
              <w:right w:val="single" w:sz="4" w:space="0" w:color="auto"/>
            </w:tcBorders>
            <w:shd w:val="clear" w:color="auto" w:fill="auto"/>
            <w:noWrap/>
            <w:vAlign w:val="center"/>
          </w:tcPr>
          <w:p w14:paraId="1A98B3EF" w14:textId="77777777" w:rsidR="005514B9" w:rsidRPr="00DB0791" w:rsidRDefault="005514B9" w:rsidP="005514B9">
            <w:pPr>
              <w:widowControl/>
              <w:jc w:val="left"/>
              <w:rPr>
                <w:rFonts w:ascii="ＭＳ 明朝" w:hAnsi="ＭＳ 明朝" w:cs="ＭＳ Ｐゴシック"/>
                <w:kern w:val="0"/>
                <w:sz w:val="18"/>
                <w:szCs w:val="18"/>
              </w:rPr>
            </w:pPr>
          </w:p>
        </w:tc>
      </w:tr>
      <w:tr w:rsidR="005514B9" w:rsidRPr="00F206A9" w14:paraId="0F684E05" w14:textId="77777777" w:rsidTr="005514B9">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AC0000" w14:textId="77777777"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D88FACF" w14:textId="77777777"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氾濫注意情報</w:t>
            </w:r>
          </w:p>
        </w:tc>
        <w:tc>
          <w:tcPr>
            <w:tcW w:w="4677" w:type="dxa"/>
            <w:vMerge/>
            <w:tcBorders>
              <w:left w:val="nil"/>
              <w:bottom w:val="single" w:sz="4" w:space="0" w:color="auto"/>
              <w:right w:val="single" w:sz="4" w:space="0" w:color="auto"/>
            </w:tcBorders>
          </w:tcPr>
          <w:p w14:paraId="1B0AA5E0" w14:textId="77777777" w:rsidR="005514B9" w:rsidRPr="00DB0791" w:rsidRDefault="005514B9" w:rsidP="005514B9">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14:paraId="028A5194" w14:textId="77777777" w:rsidR="005514B9" w:rsidRPr="00DB0791" w:rsidRDefault="005514B9" w:rsidP="005514B9">
            <w:pPr>
              <w:widowControl/>
              <w:jc w:val="left"/>
              <w:rPr>
                <w:rFonts w:ascii="ＭＳ 明朝" w:hAnsi="ＭＳ 明朝" w:cs="ＭＳ Ｐゴシック"/>
                <w:kern w:val="0"/>
                <w:sz w:val="18"/>
                <w:szCs w:val="18"/>
              </w:rPr>
            </w:pPr>
          </w:p>
        </w:tc>
      </w:tr>
      <w:tr w:rsidR="005514B9" w:rsidRPr="00F206A9" w14:paraId="7C71F1FC" w14:textId="77777777" w:rsidTr="00A312AD">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F85D296" w14:textId="77777777" w:rsidR="005514B9" w:rsidRPr="00270FBF" w:rsidRDefault="005514B9" w:rsidP="00DD2AF2">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w:t>
            </w:r>
          </w:p>
        </w:tc>
        <w:tc>
          <w:tcPr>
            <w:tcW w:w="1985" w:type="dxa"/>
            <w:tcBorders>
              <w:top w:val="single" w:sz="4" w:space="0" w:color="auto"/>
              <w:left w:val="single" w:sz="4" w:space="0" w:color="auto"/>
              <w:bottom w:val="single" w:sz="4" w:space="0" w:color="auto"/>
              <w:right w:val="single" w:sz="4" w:space="0" w:color="auto"/>
            </w:tcBorders>
            <w:vAlign w:val="center"/>
          </w:tcPr>
          <w:p w14:paraId="3BEC9AE3" w14:textId="77777777"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高齢者等避難</w:t>
            </w:r>
          </w:p>
        </w:tc>
        <w:tc>
          <w:tcPr>
            <w:tcW w:w="4677" w:type="dxa"/>
            <w:tcBorders>
              <w:top w:val="single" w:sz="4" w:space="0" w:color="auto"/>
              <w:left w:val="nil"/>
              <w:bottom w:val="single" w:sz="4" w:space="0" w:color="auto"/>
              <w:right w:val="single" w:sz="4" w:space="0" w:color="auto"/>
            </w:tcBorders>
          </w:tcPr>
          <w:p w14:paraId="7EFEBA7F" w14:textId="77777777" w:rsidR="005514B9" w:rsidRPr="00DB0791"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高齢者等避難</w:t>
            </w:r>
            <w:r w:rsidR="00975DDC">
              <w:rPr>
                <w:rFonts w:ascii="ＭＳ 明朝" w:hAnsi="ＭＳ 明朝" w:cs="ＭＳ Ｐゴシック" w:hint="eastAsia"/>
                <w:kern w:val="0"/>
                <w:sz w:val="18"/>
                <w:szCs w:val="18"/>
              </w:rPr>
              <w:t>が</w:t>
            </w:r>
            <w:r>
              <w:rPr>
                <w:rFonts w:ascii="ＭＳ 明朝" w:hAnsi="ＭＳ 明朝" w:cs="ＭＳ Ｐゴシック" w:hint="eastAsia"/>
                <w:kern w:val="0"/>
                <w:sz w:val="18"/>
                <w:szCs w:val="18"/>
              </w:rPr>
              <w:t>発令</w:t>
            </w:r>
            <w:r w:rsidR="00975DDC">
              <w:rPr>
                <w:rFonts w:ascii="ＭＳ 明朝" w:hAnsi="ＭＳ 明朝" w:cs="ＭＳ Ｐゴシック" w:hint="eastAsia"/>
                <w:kern w:val="0"/>
                <w:sz w:val="18"/>
                <w:szCs w:val="18"/>
              </w:rPr>
              <w:t>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14:paraId="0D4597A5" w14:textId="77777777" w:rsidR="005514B9"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14:paraId="41D75202" w14:textId="77777777" w:rsidR="005514B9" w:rsidRPr="00DB0791" w:rsidRDefault="005514B9" w:rsidP="005514B9">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14:paraId="75F36EAA" w14:textId="77777777" w:rsidTr="00A312AD">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3A5D59E4" w14:textId="77777777"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A4E57B8" w14:textId="77777777"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避難先の開設情報</w:t>
            </w:r>
          </w:p>
        </w:tc>
        <w:tc>
          <w:tcPr>
            <w:tcW w:w="4677" w:type="dxa"/>
            <w:tcBorders>
              <w:top w:val="single" w:sz="4" w:space="0" w:color="auto"/>
              <w:left w:val="nil"/>
              <w:bottom w:val="single" w:sz="4" w:space="0" w:color="auto"/>
              <w:right w:val="single" w:sz="4" w:space="0" w:color="auto"/>
            </w:tcBorders>
          </w:tcPr>
          <w:p w14:paraId="1A880A28" w14:textId="227935B2" w:rsidR="005514B9"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避難先の</w:t>
            </w:r>
            <w:r w:rsidR="008D106B">
              <w:rPr>
                <w:rFonts w:ascii="ＭＳ 明朝" w:hAnsi="ＭＳ 明朝" w:cs="ＭＳ Ｐゴシック" w:hint="eastAsia"/>
                <w:kern w:val="0"/>
                <w:sz w:val="18"/>
                <w:szCs w:val="18"/>
                <w:highlight w:val="yellow"/>
              </w:rPr>
              <w:t xml:space="preserve">　　　　　</w:t>
            </w:r>
            <w:r w:rsidR="00D10C2C">
              <w:rPr>
                <w:rFonts w:ascii="ＭＳ 明朝" w:hAnsi="ＭＳ 明朝" w:cs="ＭＳ Ｐゴシック" w:hint="eastAsia"/>
                <w:kern w:val="0"/>
                <w:sz w:val="18"/>
                <w:szCs w:val="18"/>
              </w:rPr>
              <w:t>は開設されています。</w:t>
            </w:r>
          </w:p>
        </w:tc>
        <w:tc>
          <w:tcPr>
            <w:tcW w:w="1701" w:type="dxa"/>
            <w:vMerge/>
            <w:tcBorders>
              <w:left w:val="single" w:sz="4" w:space="0" w:color="auto"/>
              <w:right w:val="single" w:sz="4" w:space="0" w:color="auto"/>
            </w:tcBorders>
            <w:shd w:val="clear" w:color="auto" w:fill="auto"/>
            <w:noWrap/>
            <w:vAlign w:val="center"/>
          </w:tcPr>
          <w:p w14:paraId="6FFA71FA" w14:textId="77777777" w:rsidR="005514B9" w:rsidRPr="00DB0791" w:rsidRDefault="005514B9" w:rsidP="005514B9">
            <w:pPr>
              <w:jc w:val="left"/>
              <w:rPr>
                <w:rFonts w:ascii="ＭＳ 明朝" w:hAnsi="ＭＳ 明朝" w:cs="ＭＳ Ｐゴシック"/>
                <w:kern w:val="0"/>
                <w:sz w:val="18"/>
                <w:szCs w:val="18"/>
              </w:rPr>
            </w:pPr>
          </w:p>
        </w:tc>
      </w:tr>
      <w:tr w:rsidR="00D10C2C" w:rsidRPr="00F206A9" w14:paraId="7C513DFD" w14:textId="77777777" w:rsidTr="00D10C2C">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16E970DD" w14:textId="77777777"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49B8091" w14:textId="77777777" w:rsidR="00D10C2C" w:rsidRPr="00270FBF"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大雨・洪水警報</w:t>
            </w:r>
          </w:p>
        </w:tc>
        <w:tc>
          <w:tcPr>
            <w:tcW w:w="4677" w:type="dxa"/>
            <w:vMerge w:val="restart"/>
            <w:tcBorders>
              <w:top w:val="single" w:sz="4" w:space="0" w:color="auto"/>
              <w:left w:val="nil"/>
              <w:right w:val="single" w:sz="4" w:space="0" w:color="auto"/>
            </w:tcBorders>
            <w:vAlign w:val="center"/>
          </w:tcPr>
          <w:p w14:paraId="2C9FE995" w14:textId="0762F867" w:rsidR="00D10C2C" w:rsidRDefault="008D106B"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highlight w:val="yellow"/>
              </w:rPr>
              <w:t xml:space="preserve">　　　</w:t>
            </w:r>
            <w:r w:rsidR="0089603B">
              <w:rPr>
                <w:rFonts w:ascii="ＭＳ 明朝" w:hAnsi="ＭＳ 明朝" w:cs="ＭＳ Ｐゴシック" w:hint="eastAsia"/>
                <w:kern w:val="0"/>
                <w:sz w:val="18"/>
                <w:szCs w:val="18"/>
                <w:highlight w:val="yellow"/>
              </w:rPr>
              <w:t xml:space="preserve">  </w:t>
            </w:r>
            <w:r w:rsidR="00D10C2C" w:rsidRPr="00470B49">
              <w:rPr>
                <w:rFonts w:ascii="ＭＳ 明朝" w:hAnsi="ＭＳ 明朝" w:cs="ＭＳ Ｐゴシック" w:hint="eastAsia"/>
                <w:kern w:val="0"/>
                <w:sz w:val="18"/>
                <w:szCs w:val="18"/>
                <w:highlight w:val="yellow"/>
              </w:rPr>
              <w:t>警報</w:t>
            </w:r>
            <w:r w:rsidR="00D10C2C">
              <w:rPr>
                <w:rFonts w:ascii="ＭＳ 明朝" w:hAnsi="ＭＳ 明朝" w:cs="ＭＳ Ｐゴシック" w:hint="eastAsia"/>
                <w:kern w:val="0"/>
                <w:sz w:val="18"/>
                <w:szCs w:val="18"/>
              </w:rPr>
              <w:t>が発表されました。</w:t>
            </w:r>
          </w:p>
          <w:p w14:paraId="0DD0C7BB" w14:textId="77777777" w:rsidR="00D10C2C"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警戒体制をとる段階です。</w:t>
            </w:r>
          </w:p>
        </w:tc>
        <w:tc>
          <w:tcPr>
            <w:tcW w:w="1701" w:type="dxa"/>
            <w:vMerge/>
            <w:tcBorders>
              <w:left w:val="single" w:sz="4" w:space="0" w:color="auto"/>
              <w:right w:val="single" w:sz="4" w:space="0" w:color="auto"/>
            </w:tcBorders>
            <w:shd w:val="clear" w:color="auto" w:fill="auto"/>
            <w:noWrap/>
            <w:vAlign w:val="center"/>
          </w:tcPr>
          <w:p w14:paraId="1D8B192B" w14:textId="77777777" w:rsidR="00D10C2C" w:rsidRPr="00DB0791" w:rsidRDefault="00D10C2C" w:rsidP="005514B9">
            <w:pPr>
              <w:jc w:val="left"/>
              <w:rPr>
                <w:rFonts w:ascii="ＭＳ 明朝" w:hAnsi="ＭＳ 明朝" w:cs="ＭＳ Ｐゴシック"/>
                <w:kern w:val="0"/>
                <w:sz w:val="18"/>
                <w:szCs w:val="18"/>
              </w:rPr>
            </w:pPr>
          </w:p>
        </w:tc>
      </w:tr>
      <w:tr w:rsidR="00D10C2C" w:rsidRPr="00F206A9" w14:paraId="2C9551C4" w14:textId="77777777" w:rsidTr="001130A7">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53C41C07" w14:textId="77777777"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57421F8" w14:textId="77777777" w:rsidR="00D10C2C"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氾濫警戒情報</w:t>
            </w:r>
          </w:p>
        </w:tc>
        <w:tc>
          <w:tcPr>
            <w:tcW w:w="4677" w:type="dxa"/>
            <w:vMerge/>
            <w:tcBorders>
              <w:left w:val="nil"/>
              <w:bottom w:val="single" w:sz="4" w:space="0" w:color="auto"/>
              <w:right w:val="single" w:sz="4" w:space="0" w:color="auto"/>
            </w:tcBorders>
          </w:tcPr>
          <w:p w14:paraId="7347F05F" w14:textId="77777777" w:rsidR="00D10C2C" w:rsidRPr="00DB0791" w:rsidRDefault="00D10C2C" w:rsidP="00DD2AF2">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14:paraId="29DD5F14" w14:textId="77777777" w:rsidR="00D10C2C" w:rsidRPr="00DB0791" w:rsidRDefault="00D10C2C" w:rsidP="00DD2AF2">
            <w:pPr>
              <w:widowControl/>
              <w:jc w:val="left"/>
              <w:rPr>
                <w:rFonts w:ascii="ＭＳ 明朝" w:hAnsi="ＭＳ 明朝" w:cs="ＭＳ Ｐゴシック"/>
                <w:kern w:val="0"/>
                <w:sz w:val="18"/>
                <w:szCs w:val="18"/>
              </w:rPr>
            </w:pPr>
          </w:p>
        </w:tc>
      </w:tr>
      <w:tr w:rsidR="005514B9" w:rsidRPr="00F206A9" w14:paraId="6962B1C5" w14:textId="77777777" w:rsidTr="00D10C2C">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76E9B53" w14:textId="77777777"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949B829" w14:textId="77777777"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避難開始の連絡</w:t>
            </w:r>
          </w:p>
        </w:tc>
        <w:tc>
          <w:tcPr>
            <w:tcW w:w="4677" w:type="dxa"/>
            <w:tcBorders>
              <w:top w:val="single" w:sz="4" w:space="0" w:color="auto"/>
              <w:left w:val="nil"/>
              <w:bottom w:val="single" w:sz="4" w:space="0" w:color="auto"/>
              <w:right w:val="single" w:sz="4" w:space="0" w:color="auto"/>
            </w:tcBorders>
            <w:vAlign w:val="center"/>
          </w:tcPr>
          <w:p w14:paraId="4C2AE438" w14:textId="1654E514" w:rsidR="005514B9" w:rsidRPr="00DB0791" w:rsidRDefault="008D106B"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highlight w:val="yellow"/>
              </w:rPr>
              <w:t xml:space="preserve">　　　　</w:t>
            </w:r>
            <w:r w:rsidR="005514B9">
              <w:rPr>
                <w:rFonts w:ascii="ＭＳ 明朝" w:hAnsi="ＭＳ 明朝" w:cs="ＭＳ Ｐゴシック" w:hint="eastAsia"/>
                <w:kern w:val="0"/>
                <w:sz w:val="18"/>
                <w:szCs w:val="18"/>
              </w:rPr>
              <w:t>では</w:t>
            </w:r>
            <w:r w:rsidR="005514B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5514B9">
              <w:rPr>
                <w:rFonts w:ascii="ＭＳ 明朝" w:hAnsi="ＭＳ 明朝" w:cs="ＭＳ Ｐゴシック" w:hint="eastAsia"/>
                <w:kern w:val="0"/>
                <w:sz w:val="18"/>
                <w:szCs w:val="18"/>
              </w:rPr>
              <w:t>時</w:t>
            </w:r>
            <w:r w:rsidR="005514B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5514B9">
              <w:rPr>
                <w:rFonts w:ascii="ＭＳ 明朝" w:hAnsi="ＭＳ 明朝" w:cs="ＭＳ Ｐゴシック" w:hint="eastAsia"/>
                <w:kern w:val="0"/>
                <w:sz w:val="18"/>
                <w:szCs w:val="18"/>
              </w:rPr>
              <w:t>分に避難を開始しました。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24B1" w14:textId="35D8088B" w:rsidR="005514B9" w:rsidRPr="00D10C2C" w:rsidRDefault="00BB5E13" w:rsidP="005514B9">
            <w:pPr>
              <w:widowControl/>
              <w:spacing w:line="240" w:lineRule="exact"/>
              <w:jc w:val="left"/>
              <w:rPr>
                <w:rFonts w:ascii="ＭＳ 明朝" w:hAnsi="ＭＳ 明朝" w:cs="ＭＳ Ｐゴシック"/>
                <w:color w:val="FF0000"/>
                <w:kern w:val="0"/>
                <w:sz w:val="18"/>
                <w:szCs w:val="18"/>
                <w:highlight w:val="yellow"/>
              </w:rPr>
            </w:pPr>
            <w:r>
              <w:rPr>
                <w:rFonts w:ascii="ＭＳ 明朝" w:hAnsi="ＭＳ 明朝" w:cs="ＭＳ Ｐゴシック" w:hint="eastAsia"/>
                <w:color w:val="FF0000"/>
                <w:kern w:val="0"/>
                <w:sz w:val="18"/>
                <w:szCs w:val="18"/>
                <w:highlight w:val="yellow"/>
              </w:rPr>
              <w:t>八代市危機管理課</w:t>
            </w:r>
          </w:p>
          <w:p w14:paraId="2FC666CE" w14:textId="10A0477D" w:rsidR="005514B9" w:rsidRPr="00DB0791" w:rsidRDefault="005514B9" w:rsidP="005514B9">
            <w:pPr>
              <w:widowControl/>
              <w:spacing w:line="240" w:lineRule="exact"/>
              <w:jc w:val="left"/>
              <w:rPr>
                <w:rFonts w:ascii="ＭＳ 明朝" w:hAnsi="ＭＳ 明朝" w:cs="ＭＳ Ｐゴシック"/>
                <w:kern w:val="0"/>
                <w:sz w:val="18"/>
                <w:szCs w:val="18"/>
              </w:rPr>
            </w:pPr>
            <w:r w:rsidRPr="00BB5E13">
              <w:rPr>
                <w:rFonts w:ascii="ＭＳ 明朝" w:hAnsi="ＭＳ 明朝" w:cs="ＭＳ Ｐゴシック" w:hint="eastAsia"/>
                <w:color w:val="FF0000"/>
                <w:w w:val="82"/>
                <w:kern w:val="0"/>
                <w:sz w:val="18"/>
                <w:szCs w:val="18"/>
                <w:highlight w:val="yellow"/>
                <w:fitText w:val="1260" w:id="-975398655"/>
              </w:rPr>
              <w:t>TEL：</w:t>
            </w:r>
            <w:r w:rsidR="00BB5E13" w:rsidRPr="00BB5E13">
              <w:rPr>
                <w:rFonts w:ascii="ＭＳ 明朝" w:hAnsi="ＭＳ 明朝" w:cs="ＭＳ Ｐゴシック" w:hint="eastAsia"/>
                <w:color w:val="FF0000"/>
                <w:w w:val="82"/>
                <w:kern w:val="0"/>
                <w:sz w:val="18"/>
                <w:szCs w:val="18"/>
                <w:highlight w:val="yellow"/>
                <w:fitText w:val="1260" w:id="-975398655"/>
              </w:rPr>
              <w:t>0965-33-411</w:t>
            </w:r>
            <w:r w:rsidR="00BB5E13" w:rsidRPr="00BB5E13">
              <w:rPr>
                <w:rFonts w:ascii="ＭＳ 明朝" w:hAnsi="ＭＳ 明朝" w:cs="ＭＳ Ｐゴシック" w:hint="eastAsia"/>
                <w:color w:val="FF0000"/>
                <w:spacing w:val="16"/>
                <w:w w:val="82"/>
                <w:kern w:val="0"/>
                <w:sz w:val="18"/>
                <w:szCs w:val="18"/>
                <w:highlight w:val="yellow"/>
                <w:fitText w:val="1260" w:id="-975398655"/>
              </w:rPr>
              <w:t>2</w:t>
            </w:r>
          </w:p>
        </w:tc>
      </w:tr>
      <w:tr w:rsidR="00A312AD" w:rsidRPr="00F206A9" w14:paraId="3B10B741" w14:textId="77777777" w:rsidTr="00B917EF">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4AB09B" w14:textId="77777777" w:rsidR="00A312AD"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14:paraId="6E65DC35" w14:textId="77777777" w:rsidR="00A312AD" w:rsidRPr="00270FBF"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４</w:t>
            </w:r>
          </w:p>
        </w:tc>
        <w:tc>
          <w:tcPr>
            <w:tcW w:w="1985" w:type="dxa"/>
            <w:tcBorders>
              <w:top w:val="single" w:sz="4" w:space="0" w:color="auto"/>
              <w:left w:val="single" w:sz="4" w:space="0" w:color="auto"/>
              <w:bottom w:val="single" w:sz="4" w:space="0" w:color="auto"/>
              <w:right w:val="single" w:sz="4" w:space="0" w:color="auto"/>
            </w:tcBorders>
            <w:vAlign w:val="center"/>
          </w:tcPr>
          <w:p w14:paraId="54BDDC68" w14:textId="77777777"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避難指示</w:t>
            </w:r>
          </w:p>
        </w:tc>
        <w:tc>
          <w:tcPr>
            <w:tcW w:w="4677" w:type="dxa"/>
            <w:tcBorders>
              <w:top w:val="single" w:sz="4" w:space="0" w:color="auto"/>
              <w:left w:val="nil"/>
              <w:bottom w:val="single" w:sz="4" w:space="0" w:color="auto"/>
              <w:right w:val="single" w:sz="4" w:space="0" w:color="auto"/>
            </w:tcBorders>
          </w:tcPr>
          <w:p w14:paraId="12BD6510" w14:textId="77777777" w:rsidR="00A312AD"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避難指示が発令されました。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14:paraId="06DAE424" w14:textId="77777777" w:rsidR="00A312AD" w:rsidRDefault="00A312AD" w:rsidP="00A312A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14:paraId="166EFDF1" w14:textId="77777777" w:rsidR="00A312AD" w:rsidRDefault="00A312AD" w:rsidP="00A312A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A312AD" w:rsidRPr="00F206A9" w14:paraId="156FA5F3" w14:textId="77777777"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0B531501" w14:textId="77777777"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D59796B" w14:textId="77777777"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氾濫危険情報</w:t>
            </w:r>
          </w:p>
        </w:tc>
        <w:tc>
          <w:tcPr>
            <w:tcW w:w="4677" w:type="dxa"/>
            <w:tcBorders>
              <w:top w:val="single" w:sz="4" w:space="0" w:color="auto"/>
              <w:left w:val="nil"/>
              <w:bottom w:val="single" w:sz="4" w:space="0" w:color="auto"/>
              <w:right w:val="single" w:sz="4" w:space="0" w:color="auto"/>
            </w:tcBorders>
          </w:tcPr>
          <w:p w14:paraId="3C93BE3C" w14:textId="0690DCC2" w:rsidR="00A312AD" w:rsidRPr="00DB0791" w:rsidRDefault="008D106B" w:rsidP="00A312AD">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highlight w:val="yellow"/>
              </w:rPr>
              <w:t xml:space="preserve">　　　</w:t>
            </w:r>
            <w:r w:rsidR="0089603B">
              <w:rPr>
                <w:rFonts w:ascii="ＭＳ 明朝" w:hAnsi="ＭＳ 明朝" w:cs="ＭＳ Ｐゴシック" w:hint="eastAsia"/>
                <w:kern w:val="0"/>
                <w:sz w:val="18"/>
                <w:szCs w:val="18"/>
                <w:highlight w:val="yellow"/>
              </w:rPr>
              <w:t xml:space="preserve">  </w:t>
            </w:r>
            <w:r>
              <w:rPr>
                <w:rFonts w:ascii="ＭＳ 明朝" w:hAnsi="ＭＳ 明朝" w:cs="ＭＳ Ｐゴシック" w:hint="eastAsia"/>
                <w:kern w:val="0"/>
                <w:sz w:val="18"/>
                <w:szCs w:val="18"/>
                <w:highlight w:val="yellow"/>
              </w:rPr>
              <w:t>川</w:t>
            </w:r>
            <w:r w:rsidR="00A312AD">
              <w:rPr>
                <w:rFonts w:ascii="ＭＳ 明朝" w:hAnsi="ＭＳ 明朝" w:cs="ＭＳ Ｐゴシック" w:hint="eastAsia"/>
                <w:kern w:val="0"/>
                <w:sz w:val="18"/>
                <w:szCs w:val="18"/>
              </w:rPr>
              <w:t>に氾濫危険情報が発表されました。非常態勢をとる段階です。</w:t>
            </w:r>
          </w:p>
        </w:tc>
        <w:tc>
          <w:tcPr>
            <w:tcW w:w="1701" w:type="dxa"/>
            <w:vMerge/>
            <w:tcBorders>
              <w:left w:val="single" w:sz="4" w:space="0" w:color="auto"/>
              <w:right w:val="single" w:sz="4" w:space="0" w:color="auto"/>
            </w:tcBorders>
            <w:shd w:val="clear" w:color="auto" w:fill="auto"/>
            <w:noWrap/>
            <w:vAlign w:val="center"/>
          </w:tcPr>
          <w:p w14:paraId="0AF5DEC3" w14:textId="77777777" w:rsidR="00A312AD" w:rsidRDefault="00A312AD" w:rsidP="00DD2AF2">
            <w:pPr>
              <w:widowControl/>
              <w:jc w:val="left"/>
              <w:rPr>
                <w:rFonts w:ascii="ＭＳ 明朝" w:hAnsi="ＭＳ 明朝" w:cs="ＭＳ Ｐゴシック"/>
                <w:kern w:val="0"/>
                <w:sz w:val="18"/>
                <w:szCs w:val="18"/>
              </w:rPr>
            </w:pPr>
          </w:p>
        </w:tc>
      </w:tr>
      <w:tr w:rsidR="00A312AD" w:rsidRPr="00F206A9" w14:paraId="3016C95F" w14:textId="77777777"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773E1D36" w14:textId="77777777"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4F39AD4" w14:textId="77777777"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土砂災害警戒情報</w:t>
            </w:r>
          </w:p>
        </w:tc>
        <w:tc>
          <w:tcPr>
            <w:tcW w:w="4677" w:type="dxa"/>
            <w:tcBorders>
              <w:top w:val="single" w:sz="4" w:space="0" w:color="auto"/>
              <w:left w:val="nil"/>
              <w:bottom w:val="single" w:sz="4" w:space="0" w:color="auto"/>
              <w:right w:val="single" w:sz="4" w:space="0" w:color="auto"/>
            </w:tcBorders>
          </w:tcPr>
          <w:p w14:paraId="30877462" w14:textId="77777777" w:rsidR="00A312AD"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土砂災害警戒情報</w:t>
            </w:r>
            <w:r w:rsidR="00A312AD">
              <w:rPr>
                <w:rFonts w:ascii="ＭＳ 明朝" w:hAnsi="ＭＳ 明朝" w:cs="ＭＳ Ｐゴシック" w:hint="eastAsia"/>
                <w:kern w:val="0"/>
                <w:sz w:val="18"/>
                <w:szCs w:val="18"/>
              </w:rPr>
              <w:t>が発表されました。非常態勢をとる段階です。</w:t>
            </w:r>
          </w:p>
        </w:tc>
        <w:tc>
          <w:tcPr>
            <w:tcW w:w="1701" w:type="dxa"/>
            <w:vMerge/>
            <w:tcBorders>
              <w:left w:val="single" w:sz="4" w:space="0" w:color="auto"/>
              <w:bottom w:val="single" w:sz="4" w:space="0" w:color="auto"/>
              <w:right w:val="single" w:sz="4" w:space="0" w:color="auto"/>
            </w:tcBorders>
            <w:shd w:val="clear" w:color="auto" w:fill="auto"/>
            <w:noWrap/>
            <w:vAlign w:val="center"/>
          </w:tcPr>
          <w:p w14:paraId="5788A460" w14:textId="77777777" w:rsidR="00A312AD" w:rsidRDefault="00A312AD" w:rsidP="00DD2AF2">
            <w:pPr>
              <w:widowControl/>
              <w:jc w:val="left"/>
              <w:rPr>
                <w:rFonts w:ascii="ＭＳ 明朝" w:hAnsi="ＭＳ 明朝" w:cs="ＭＳ Ｐゴシック"/>
                <w:kern w:val="0"/>
                <w:sz w:val="18"/>
                <w:szCs w:val="18"/>
              </w:rPr>
            </w:pPr>
          </w:p>
        </w:tc>
      </w:tr>
      <w:tr w:rsidR="005514B9" w:rsidRPr="00F206A9" w14:paraId="10159AED" w14:textId="77777777" w:rsidTr="00A312AD">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381AD3" w14:textId="77777777"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469FE47" w14:textId="77777777"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避難完了連絡</w:t>
            </w:r>
          </w:p>
        </w:tc>
        <w:tc>
          <w:tcPr>
            <w:tcW w:w="4677" w:type="dxa"/>
            <w:tcBorders>
              <w:top w:val="single" w:sz="4" w:space="0" w:color="auto"/>
              <w:left w:val="nil"/>
              <w:bottom w:val="single" w:sz="4" w:space="0" w:color="auto"/>
              <w:right w:val="single" w:sz="4" w:space="0" w:color="auto"/>
            </w:tcBorders>
          </w:tcPr>
          <w:p w14:paraId="714C9360" w14:textId="0037B9D6" w:rsidR="005514B9" w:rsidRPr="00DB0791" w:rsidRDefault="008D106B"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highlight w:val="yellow"/>
              </w:rPr>
              <w:t xml:space="preserve">　　　　</w:t>
            </w:r>
            <w:r w:rsidR="005514B9">
              <w:rPr>
                <w:rFonts w:ascii="ＭＳ 明朝" w:hAnsi="ＭＳ 明朝" w:cs="ＭＳ Ｐゴシック" w:hint="eastAsia"/>
                <w:kern w:val="0"/>
                <w:sz w:val="18"/>
                <w:szCs w:val="18"/>
              </w:rPr>
              <w:t>では</w:t>
            </w:r>
            <w:r w:rsidR="005514B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5514B9">
              <w:rPr>
                <w:rFonts w:ascii="ＭＳ 明朝" w:hAnsi="ＭＳ 明朝" w:cs="ＭＳ Ｐゴシック" w:hint="eastAsia"/>
                <w:kern w:val="0"/>
                <w:sz w:val="18"/>
                <w:szCs w:val="18"/>
              </w:rPr>
              <w:t>時</w:t>
            </w:r>
            <w:r w:rsidR="005514B9">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5514B9">
              <w:rPr>
                <w:rFonts w:ascii="ＭＳ 明朝" w:hAnsi="ＭＳ 明朝" w:cs="ＭＳ Ｐゴシック" w:hint="eastAsia"/>
                <w:kern w:val="0"/>
                <w:sz w:val="18"/>
                <w:szCs w:val="18"/>
              </w:rPr>
              <w:t>分に避難を完了しました。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1A379" w14:textId="77777777" w:rsidR="00BB5E13" w:rsidRPr="00D10C2C" w:rsidRDefault="00BB5E13" w:rsidP="00BB5E13">
            <w:pPr>
              <w:widowControl/>
              <w:spacing w:line="240" w:lineRule="exact"/>
              <w:jc w:val="left"/>
              <w:rPr>
                <w:rFonts w:ascii="ＭＳ 明朝" w:hAnsi="ＭＳ 明朝" w:cs="ＭＳ Ｐゴシック"/>
                <w:color w:val="FF0000"/>
                <w:kern w:val="0"/>
                <w:sz w:val="18"/>
                <w:szCs w:val="18"/>
                <w:highlight w:val="yellow"/>
              </w:rPr>
            </w:pPr>
            <w:r>
              <w:rPr>
                <w:rFonts w:ascii="ＭＳ 明朝" w:hAnsi="ＭＳ 明朝" w:cs="ＭＳ Ｐゴシック" w:hint="eastAsia"/>
                <w:color w:val="FF0000"/>
                <w:kern w:val="0"/>
                <w:sz w:val="18"/>
                <w:szCs w:val="18"/>
                <w:highlight w:val="yellow"/>
              </w:rPr>
              <w:t>八代市危機管理課</w:t>
            </w:r>
          </w:p>
          <w:p w14:paraId="2E445FA2" w14:textId="5FC953C3" w:rsidR="005514B9" w:rsidRDefault="00BB5E13" w:rsidP="00BB5E13">
            <w:pPr>
              <w:widowControl/>
              <w:jc w:val="left"/>
              <w:rPr>
                <w:rFonts w:ascii="ＭＳ 明朝" w:hAnsi="ＭＳ 明朝" w:cs="ＭＳ Ｐゴシック"/>
                <w:kern w:val="0"/>
                <w:sz w:val="18"/>
                <w:szCs w:val="18"/>
              </w:rPr>
            </w:pPr>
            <w:r w:rsidRPr="00355237">
              <w:rPr>
                <w:rFonts w:ascii="ＭＳ 明朝" w:hAnsi="ＭＳ 明朝" w:cs="ＭＳ Ｐゴシック" w:hint="eastAsia"/>
                <w:color w:val="FF0000"/>
                <w:w w:val="82"/>
                <w:kern w:val="0"/>
                <w:sz w:val="18"/>
                <w:szCs w:val="18"/>
                <w:highlight w:val="yellow"/>
                <w:fitText w:val="1260" w:id="-975398655"/>
              </w:rPr>
              <w:t>TEL：0965-33-411</w:t>
            </w:r>
            <w:r w:rsidRPr="00355237">
              <w:rPr>
                <w:rFonts w:ascii="ＭＳ 明朝" w:hAnsi="ＭＳ 明朝" w:cs="ＭＳ Ｐゴシック" w:hint="eastAsia"/>
                <w:color w:val="FF0000"/>
                <w:spacing w:val="16"/>
                <w:w w:val="82"/>
                <w:kern w:val="0"/>
                <w:sz w:val="18"/>
                <w:szCs w:val="18"/>
                <w:highlight w:val="yellow"/>
                <w:fitText w:val="1260" w:id="-975398655"/>
              </w:rPr>
              <w:t>2</w:t>
            </w:r>
          </w:p>
        </w:tc>
      </w:tr>
    </w:tbl>
    <w:p w14:paraId="7879A87A" w14:textId="2060EAE4" w:rsidR="00603843" w:rsidRPr="00603843" w:rsidRDefault="00603843" w:rsidP="00854838">
      <w:pPr>
        <w:widowControl/>
        <w:spacing w:line="360" w:lineRule="atLeast"/>
        <w:jc w:val="left"/>
        <w:rPr>
          <w:rFonts w:ascii="ＭＳ ゴシック" w:eastAsia="ＭＳ ゴシック" w:hAnsi="ＭＳ ゴシック"/>
          <w:sz w:val="21"/>
          <w:szCs w:val="20"/>
          <w:u w:val="single"/>
        </w:rPr>
      </w:pPr>
      <w:r w:rsidRPr="00603843">
        <w:rPr>
          <w:rFonts w:ascii="ＭＳ ゴシック" w:eastAsia="ＭＳ ゴシック" w:hAnsi="ＭＳ ゴシック" w:hint="eastAsia"/>
          <w:sz w:val="21"/>
          <w:szCs w:val="20"/>
          <w:u w:val="single"/>
        </w:rPr>
        <w:t>※避難支援に関しては、必要に応じて「地域団体」等の地域関係者とも連携</w:t>
      </w:r>
      <w:r w:rsidR="00355237">
        <w:rPr>
          <w:rFonts w:ascii="ＭＳ ゴシック" w:eastAsia="ＭＳ ゴシック" w:hAnsi="ＭＳ ゴシック" w:hint="eastAsia"/>
          <w:sz w:val="21"/>
          <w:szCs w:val="20"/>
          <w:u w:val="single"/>
        </w:rPr>
        <w:t>し</w:t>
      </w:r>
      <w:r w:rsidRPr="00603843">
        <w:rPr>
          <w:rFonts w:ascii="ＭＳ ゴシック" w:eastAsia="ＭＳ ゴシック" w:hAnsi="ＭＳ ゴシック" w:hint="eastAsia"/>
          <w:sz w:val="21"/>
          <w:szCs w:val="20"/>
          <w:u w:val="single"/>
        </w:rPr>
        <w:t>て、避難誘導を行う。</w:t>
      </w:r>
    </w:p>
    <w:p w14:paraId="27E53E1B" w14:textId="33BD1920" w:rsidR="00975DDC" w:rsidRDefault="00D10C2C" w:rsidP="00854838">
      <w:pPr>
        <w:widowControl/>
        <w:spacing w:line="360" w:lineRule="atLeast"/>
        <w:jc w:val="left"/>
        <w:rPr>
          <w:rFonts w:ascii="ＭＳ ゴシック" w:eastAsia="ＭＳ ゴシック" w:hAnsi="ＭＳ ゴシック"/>
        </w:rPr>
      </w:pPr>
      <w:r w:rsidRPr="00D10C2C">
        <w:rPr>
          <w:rFonts w:ascii="ＭＳ ゴシック" w:eastAsia="ＭＳ ゴシック" w:hAnsi="ＭＳ ゴシック" w:hint="eastAsia"/>
        </w:rPr>
        <w:t>利用者緊急</w:t>
      </w:r>
      <w:r>
        <w:rPr>
          <w:rFonts w:ascii="ＭＳ ゴシック" w:eastAsia="ＭＳ ゴシック" w:hAnsi="ＭＳ ゴシック" w:hint="eastAsia"/>
        </w:rPr>
        <w:t xml:space="preserve">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様式８</w:t>
      </w:r>
    </w:p>
    <w:p w14:paraId="208C5AA4" w14:textId="77777777" w:rsidR="00D10C2C" w:rsidRDefault="00D10C2C"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rPr>
        <w:t xml:space="preserve">緊急連絡網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様式９</w:t>
      </w:r>
    </w:p>
    <w:p w14:paraId="250C59AA" w14:textId="2D85EE77" w:rsidR="00603843" w:rsidRDefault="00D10C2C" w:rsidP="00854838">
      <w:pPr>
        <w:widowControl/>
        <w:spacing w:line="360" w:lineRule="atLeast"/>
        <w:jc w:val="left"/>
        <w:rPr>
          <w:rFonts w:ascii="ＭＳ ゴシック" w:eastAsia="ＭＳ ゴシック" w:hAnsi="ＭＳ ゴシック"/>
          <w:highlight w:val="lightGray"/>
        </w:rPr>
      </w:pPr>
      <w:r>
        <w:rPr>
          <w:rFonts w:ascii="ＭＳ ゴシック" w:eastAsia="ＭＳ ゴシック" w:hAnsi="ＭＳ ゴシック" w:hint="eastAsia"/>
        </w:rPr>
        <w:t xml:space="preserve">外部機関等の緊急連絡先一覧表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様式１０</w:t>
      </w:r>
    </w:p>
    <w:p w14:paraId="13014B94" w14:textId="77777777" w:rsidR="00603843" w:rsidRDefault="00603843" w:rsidP="00854838">
      <w:pPr>
        <w:widowControl/>
        <w:spacing w:line="360" w:lineRule="atLeast"/>
        <w:jc w:val="left"/>
        <w:rPr>
          <w:rFonts w:ascii="ＭＳ ゴシック" w:eastAsia="ＭＳ ゴシック" w:hAnsi="ＭＳ ゴシック"/>
          <w:highlight w:val="lightGray"/>
        </w:rPr>
      </w:pPr>
    </w:p>
    <w:p w14:paraId="29690276" w14:textId="77777777" w:rsidR="00854838" w:rsidRPr="0093097D" w:rsidRDefault="00854838"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lastRenderedPageBreak/>
        <w:t>６</w:t>
      </w:r>
      <w:r w:rsidRPr="0093097D">
        <w:rPr>
          <w:rFonts w:ascii="ＭＳ ゴシック" w:eastAsia="ＭＳ ゴシック" w:hAnsi="ＭＳ ゴシック" w:hint="eastAsia"/>
          <w:highlight w:val="lightGray"/>
        </w:rPr>
        <w:t xml:space="preserve">　避難誘導</w:t>
      </w:r>
    </w:p>
    <w:p w14:paraId="3C9031EC" w14:textId="77777777" w:rsidR="00854838" w:rsidRDefault="00854838" w:rsidP="00D10C2C">
      <w:pPr>
        <w:pStyle w:val="a3"/>
        <w:numPr>
          <w:ilvl w:val="0"/>
          <w:numId w:val="1"/>
        </w:numPr>
        <w:spacing w:line="360" w:lineRule="atLeast"/>
        <w:ind w:leftChars="0"/>
      </w:pPr>
      <w:r>
        <w:rPr>
          <w:rFonts w:hint="eastAsia"/>
        </w:rPr>
        <w:t>避難場所</w:t>
      </w:r>
    </w:p>
    <w:p w14:paraId="02D80866" w14:textId="77777777" w:rsidR="00854838" w:rsidRDefault="00854838" w:rsidP="00854838">
      <w:pPr>
        <w:spacing w:line="360" w:lineRule="atLeast"/>
        <w:ind w:left="720" w:hangingChars="300" w:hanging="720"/>
      </w:pPr>
      <w:r>
        <w:rPr>
          <w:rFonts w:hint="eastAsia"/>
        </w:rPr>
        <w:t xml:space="preserve">　　　　避難場所は下表のとおりとする。</w:t>
      </w:r>
    </w:p>
    <w:p w14:paraId="34C6E67B" w14:textId="77777777" w:rsidR="00854838" w:rsidRPr="00A94B32" w:rsidRDefault="00854838" w:rsidP="00E24259">
      <w:pPr>
        <w:spacing w:line="160" w:lineRule="exact"/>
      </w:pPr>
    </w:p>
    <w:p w14:paraId="4D84C3B8" w14:textId="77777777" w:rsidR="00854838" w:rsidRDefault="00854838" w:rsidP="00854838">
      <w:pPr>
        <w:pStyle w:val="a3"/>
        <w:numPr>
          <w:ilvl w:val="0"/>
          <w:numId w:val="1"/>
        </w:numPr>
        <w:spacing w:line="360" w:lineRule="exact"/>
        <w:ind w:leftChars="0"/>
      </w:pPr>
      <w:r>
        <w:rPr>
          <w:rFonts w:hint="eastAsia"/>
        </w:rPr>
        <w:t>避難経路</w:t>
      </w:r>
    </w:p>
    <w:p w14:paraId="79553BD0" w14:textId="77777777" w:rsidR="00854838" w:rsidRDefault="00854838" w:rsidP="00854838">
      <w:pPr>
        <w:pStyle w:val="a3"/>
        <w:spacing w:line="360" w:lineRule="exact"/>
        <w:ind w:leftChars="0" w:left="720"/>
      </w:pPr>
      <w:r>
        <w:rPr>
          <w:rFonts w:hint="eastAsia"/>
        </w:rPr>
        <w:t xml:space="preserve">　避難場所までの避難経路については、「別紙１　避難経路図」のとおりとする。</w:t>
      </w:r>
    </w:p>
    <w:p w14:paraId="55E48FD3" w14:textId="77777777" w:rsidR="00A94B32" w:rsidRPr="00A94B32" w:rsidRDefault="00A94B32" w:rsidP="00E24259">
      <w:pPr>
        <w:spacing w:line="160" w:lineRule="exact"/>
      </w:pPr>
    </w:p>
    <w:p w14:paraId="3C6E75D5" w14:textId="77777777" w:rsidR="00854838" w:rsidRDefault="00854838" w:rsidP="00854838">
      <w:pPr>
        <w:pStyle w:val="a3"/>
        <w:numPr>
          <w:ilvl w:val="0"/>
          <w:numId w:val="1"/>
        </w:numPr>
        <w:spacing w:line="360" w:lineRule="exact"/>
        <w:ind w:leftChars="0"/>
      </w:pPr>
      <w:r>
        <w:rPr>
          <w:rFonts w:ascii="ＭＳ 明朝" w:hAnsi="ＭＳ 明朝"/>
          <w:noProof/>
        </w:rPr>
        <mc:AlternateContent>
          <mc:Choice Requires="wps">
            <w:drawing>
              <wp:anchor distT="0" distB="0" distL="114300" distR="114300" simplePos="0" relativeHeight="251678720" behindDoc="0" locked="0" layoutInCell="1" allowOverlap="1" wp14:anchorId="0DA7A9E0" wp14:editId="742CBFE0">
                <wp:simplePos x="0" y="0"/>
                <wp:positionH relativeFrom="column">
                  <wp:posOffset>6894195</wp:posOffset>
                </wp:positionH>
                <wp:positionV relativeFrom="paragraph">
                  <wp:posOffset>-425450</wp:posOffset>
                </wp:positionV>
                <wp:extent cx="0" cy="9880600"/>
                <wp:effectExtent l="0" t="0" r="38100" b="6350"/>
                <wp:wrapNone/>
                <wp:docPr id="30" name="直線コネクタ 3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1C116" id="直線コネクタ 3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33.5pt" to="542.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" strokecolor="black [3213]">
                <v:stroke dashstyle="dash" joinstyle="miter"/>
              </v:line>
            </w:pict>
          </mc:Fallback>
        </mc:AlternateContent>
      </w:r>
      <w:r>
        <w:rPr>
          <w:rFonts w:hint="eastAsia"/>
        </w:rPr>
        <w:t>避難誘導</w:t>
      </w:r>
    </w:p>
    <w:p w14:paraId="74AB4098" w14:textId="77777777" w:rsidR="00854838" w:rsidRDefault="00854838" w:rsidP="00854838">
      <w:pPr>
        <w:spacing w:line="360" w:lineRule="exact"/>
        <w:ind w:left="720" w:hangingChars="300" w:hanging="720"/>
      </w:pPr>
      <w:r>
        <w:rPr>
          <w:rFonts w:hint="eastAsia"/>
        </w:rPr>
        <w:t xml:space="preserve">　　　　避難場所までの移動距離及び移動手段は、以下のとおりとする。</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1769"/>
        <w:gridCol w:w="3188"/>
        <w:gridCol w:w="1895"/>
        <w:gridCol w:w="2641"/>
      </w:tblGrid>
      <w:tr w:rsidR="00854838" w:rsidRPr="00270FBF" w14:paraId="66E3CD24" w14:textId="77777777" w:rsidTr="005514B9">
        <w:trPr>
          <w:gridBefore w:val="1"/>
          <w:wBefore w:w="146" w:type="dxa"/>
          <w:trHeight w:val="270"/>
        </w:trPr>
        <w:tc>
          <w:tcPr>
            <w:tcW w:w="1769" w:type="dxa"/>
            <w:tcBorders>
              <w:top w:val="nil"/>
              <w:left w:val="nil"/>
              <w:bottom w:val="nil"/>
              <w:right w:val="nil"/>
            </w:tcBorders>
            <w:shd w:val="clear" w:color="auto" w:fill="auto"/>
            <w:noWrap/>
            <w:vAlign w:val="center"/>
            <w:hideMark/>
          </w:tcPr>
          <w:p w14:paraId="68DA0DB6" w14:textId="77777777" w:rsidR="00854838" w:rsidRPr="00B069A8" w:rsidRDefault="00854838" w:rsidP="005514B9">
            <w:pPr>
              <w:widowControl/>
              <w:spacing w:line="360" w:lineRule="atLeast"/>
              <w:jc w:val="left"/>
              <w:rPr>
                <w:rFonts w:ascii="ＭＳ Ｐゴシック" w:eastAsia="ＭＳ Ｐゴシック" w:hAnsi="ＭＳ Ｐゴシック" w:cs="ＭＳ Ｐゴシック"/>
                <w:kern w:val="0"/>
                <w:sz w:val="20"/>
                <w:szCs w:val="24"/>
              </w:rPr>
            </w:pPr>
          </w:p>
        </w:tc>
        <w:tc>
          <w:tcPr>
            <w:tcW w:w="3188" w:type="dxa"/>
            <w:tcBorders>
              <w:top w:val="nil"/>
              <w:left w:val="nil"/>
              <w:bottom w:val="nil"/>
              <w:right w:val="nil"/>
            </w:tcBorders>
            <w:shd w:val="clear" w:color="auto" w:fill="auto"/>
            <w:noWrap/>
            <w:vAlign w:val="center"/>
            <w:hideMark/>
          </w:tcPr>
          <w:p w14:paraId="104D011F" w14:textId="77777777"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1895" w:type="dxa"/>
            <w:tcBorders>
              <w:top w:val="nil"/>
              <w:left w:val="nil"/>
              <w:bottom w:val="nil"/>
              <w:right w:val="nil"/>
            </w:tcBorders>
            <w:shd w:val="clear" w:color="auto" w:fill="auto"/>
            <w:noWrap/>
            <w:vAlign w:val="center"/>
            <w:hideMark/>
          </w:tcPr>
          <w:p w14:paraId="7530BB5B" w14:textId="77777777"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2641" w:type="dxa"/>
            <w:tcBorders>
              <w:top w:val="nil"/>
              <w:left w:val="nil"/>
              <w:bottom w:val="nil"/>
              <w:right w:val="nil"/>
            </w:tcBorders>
            <w:shd w:val="clear" w:color="auto" w:fill="auto"/>
            <w:noWrap/>
            <w:vAlign w:val="center"/>
            <w:hideMark/>
          </w:tcPr>
          <w:p w14:paraId="69907BA1" w14:textId="77777777"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r>
      <w:tr w:rsidR="00854838" w:rsidRPr="00270FBF" w14:paraId="6882550C" w14:textId="77777777" w:rsidTr="005514B9">
        <w:trPr>
          <w:trHeight w:val="345"/>
        </w:trPr>
        <w:tc>
          <w:tcPr>
            <w:tcW w:w="191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4C41CF5F"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3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BD3B91" w14:textId="77777777"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A2EB29" w14:textId="77777777"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2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247AA8" w14:textId="77777777"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r>
      <w:tr w:rsidR="00854838" w:rsidRPr="00270FBF" w14:paraId="2A143E8E" w14:textId="77777777" w:rsidTr="005514B9">
        <w:trPr>
          <w:trHeight w:val="639"/>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059B47"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3188" w:type="dxa"/>
            <w:tcBorders>
              <w:top w:val="nil"/>
              <w:left w:val="nil"/>
              <w:bottom w:val="single" w:sz="4" w:space="0" w:color="auto"/>
              <w:right w:val="single" w:sz="4" w:space="0" w:color="auto"/>
            </w:tcBorders>
            <w:shd w:val="clear" w:color="auto" w:fill="auto"/>
            <w:noWrap/>
            <w:vAlign w:val="center"/>
            <w:hideMark/>
          </w:tcPr>
          <w:p w14:paraId="41C035C4" w14:textId="088AD6AE" w:rsidR="002E2E55" w:rsidRPr="002E192D" w:rsidRDefault="008D106B" w:rsidP="005514B9">
            <w:pPr>
              <w:widowControl/>
              <w:jc w:val="left"/>
              <w:rPr>
                <w:rFonts w:ascii="ＭＳ 明朝" w:hAnsi="ＭＳ 明朝" w:cs="ＭＳ Ｐゴシック"/>
                <w:color w:val="FF0000"/>
                <w:kern w:val="0"/>
                <w:sz w:val="18"/>
                <w:szCs w:val="18"/>
              </w:rPr>
            </w:pPr>
            <w:r>
              <w:rPr>
                <w:rFonts w:ascii="ＭＳ 明朝" w:hAnsi="ＭＳ 明朝" w:cs="ＭＳ Ｐゴシック" w:hint="eastAsia"/>
                <w:color w:val="FF0000"/>
                <w:kern w:val="0"/>
                <w:sz w:val="18"/>
                <w:szCs w:val="18"/>
                <w:highlight w:val="yellow"/>
              </w:rPr>
              <w:t xml:space="preserve">　　　　　　　　　　　　　　　</w:t>
            </w:r>
          </w:p>
        </w:tc>
        <w:tc>
          <w:tcPr>
            <w:tcW w:w="1895" w:type="dxa"/>
            <w:tcBorders>
              <w:top w:val="nil"/>
              <w:left w:val="nil"/>
              <w:bottom w:val="single" w:sz="4" w:space="0" w:color="auto"/>
              <w:right w:val="single" w:sz="4" w:space="0" w:color="auto"/>
            </w:tcBorders>
            <w:shd w:val="clear" w:color="auto" w:fill="auto"/>
            <w:noWrap/>
            <w:vAlign w:val="center"/>
            <w:hideMark/>
          </w:tcPr>
          <w:p w14:paraId="05DB6DAF" w14:textId="1CE45E80"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w:t>
            </w:r>
            <w:r w:rsidR="008D106B">
              <w:rPr>
                <w:rFonts w:ascii="ＭＳ 明朝" w:hAnsi="ＭＳ 明朝" w:cs="ＭＳ Ｐゴシック" w:hint="eastAsia"/>
                <w:color w:val="000000"/>
                <w:kern w:val="0"/>
                <w:sz w:val="18"/>
                <w:szCs w:val="18"/>
              </w:rPr>
              <w:t xml:space="preserve">　　　　　</w:t>
            </w:r>
            <w:r w:rsidRPr="00270FBF">
              <w:rPr>
                <w:rFonts w:ascii="ＭＳ 明朝" w:hAnsi="ＭＳ 明朝" w:cs="ＭＳ Ｐゴシック" w:hint="eastAsia"/>
                <w:color w:val="000000"/>
                <w:kern w:val="0"/>
                <w:sz w:val="18"/>
                <w:szCs w:val="18"/>
              </w:rPr>
              <w:t xml:space="preserve">　）ｍ</w:t>
            </w:r>
          </w:p>
        </w:tc>
        <w:tc>
          <w:tcPr>
            <w:tcW w:w="2641" w:type="dxa"/>
            <w:tcBorders>
              <w:top w:val="nil"/>
              <w:left w:val="nil"/>
              <w:bottom w:val="single" w:sz="4" w:space="0" w:color="auto"/>
              <w:right w:val="single" w:sz="4" w:space="0" w:color="auto"/>
            </w:tcBorders>
            <w:shd w:val="clear" w:color="auto" w:fill="auto"/>
            <w:vAlign w:val="center"/>
            <w:hideMark/>
          </w:tcPr>
          <w:p w14:paraId="6AE56114" w14:textId="77777777" w:rsidR="00603843"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p>
          <w:p w14:paraId="4E0B7F02" w14:textId="708BE15B" w:rsidR="00854838" w:rsidRPr="00270FBF" w:rsidRDefault="008D106B"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w:t>
            </w:r>
            <w:r w:rsidR="00854838" w:rsidRPr="00270FBF">
              <w:rPr>
                <w:rFonts w:ascii="ＭＳ 明朝" w:hAnsi="ＭＳ 明朝" w:cs="ＭＳ Ｐゴシック" w:hint="eastAsia"/>
                <w:color w:val="000000"/>
                <w:kern w:val="0"/>
                <w:sz w:val="18"/>
                <w:szCs w:val="18"/>
              </w:rPr>
              <w:t>車両（</w:t>
            </w:r>
            <w:r w:rsidR="00603843">
              <w:rPr>
                <w:rFonts w:ascii="ＭＳ 明朝" w:hAnsi="ＭＳ 明朝" w:cs="ＭＳ Ｐゴシック" w:hint="eastAsia"/>
                <w:color w:val="000000"/>
                <w:kern w:val="0"/>
                <w:sz w:val="18"/>
                <w:szCs w:val="18"/>
              </w:rPr>
              <w:t xml:space="preserve">　</w:t>
            </w:r>
            <w:r>
              <w:rPr>
                <w:rFonts w:ascii="ＭＳ 明朝" w:hAnsi="ＭＳ 明朝" w:cs="ＭＳ Ｐゴシック" w:hint="eastAsia"/>
                <w:color w:val="000000"/>
                <w:kern w:val="0"/>
                <w:sz w:val="18"/>
                <w:szCs w:val="18"/>
              </w:rPr>
              <w:t xml:space="preserve">　　　　</w:t>
            </w:r>
            <w:r w:rsidR="00603843">
              <w:rPr>
                <w:rFonts w:ascii="ＭＳ 明朝" w:hAnsi="ＭＳ 明朝" w:cs="ＭＳ Ｐゴシック" w:hint="eastAsia"/>
                <w:color w:val="000000"/>
                <w:kern w:val="0"/>
                <w:sz w:val="18"/>
                <w:szCs w:val="18"/>
              </w:rPr>
              <w:t xml:space="preserve">　</w:t>
            </w:r>
            <w:r w:rsidR="00854838" w:rsidRPr="00270FBF">
              <w:rPr>
                <w:rFonts w:ascii="ＭＳ 明朝" w:hAnsi="ＭＳ 明朝" w:cs="ＭＳ Ｐゴシック" w:hint="eastAsia"/>
                <w:color w:val="000000"/>
                <w:kern w:val="0"/>
                <w:sz w:val="18"/>
                <w:szCs w:val="18"/>
              </w:rPr>
              <w:t>）台</w:t>
            </w:r>
          </w:p>
        </w:tc>
      </w:tr>
      <w:tr w:rsidR="00854838" w:rsidRPr="00270FBF" w14:paraId="770020FE" w14:textId="77777777" w:rsidTr="005514B9">
        <w:trPr>
          <w:trHeight w:val="540"/>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B0845B"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tc>
        <w:tc>
          <w:tcPr>
            <w:tcW w:w="3188" w:type="dxa"/>
            <w:tcBorders>
              <w:top w:val="nil"/>
              <w:left w:val="nil"/>
              <w:bottom w:val="single" w:sz="4" w:space="0" w:color="auto"/>
              <w:right w:val="single" w:sz="4" w:space="0" w:color="auto"/>
            </w:tcBorders>
            <w:shd w:val="clear" w:color="auto" w:fill="auto"/>
            <w:noWrap/>
            <w:vAlign w:val="center"/>
            <w:hideMark/>
          </w:tcPr>
          <w:p w14:paraId="3FD28ECB" w14:textId="699EA7AB" w:rsidR="002E2E55" w:rsidRPr="00282311" w:rsidRDefault="008D106B" w:rsidP="00603843">
            <w:pPr>
              <w:widowControl/>
              <w:ind w:firstLineChars="100" w:firstLine="180"/>
              <w:jc w:val="left"/>
              <w:rPr>
                <w:rFonts w:ascii="ＭＳ 明朝" w:hAnsi="ＭＳ 明朝" w:cs="ＭＳ Ｐゴシック"/>
                <w:color w:val="FF0000"/>
                <w:kern w:val="0"/>
                <w:sz w:val="18"/>
                <w:szCs w:val="18"/>
              </w:rPr>
            </w:pPr>
            <w:r>
              <w:rPr>
                <w:rFonts w:ascii="ＭＳ 明朝" w:hAnsi="ＭＳ 明朝" w:cs="ＭＳ Ｐゴシック" w:hint="eastAsia"/>
                <w:color w:val="FF0000"/>
                <w:kern w:val="0"/>
                <w:sz w:val="18"/>
                <w:szCs w:val="18"/>
                <w:highlight w:val="yellow"/>
              </w:rPr>
              <w:t xml:space="preserve">　　　　　　　　　　</w:t>
            </w:r>
          </w:p>
        </w:tc>
        <w:tc>
          <w:tcPr>
            <w:tcW w:w="1895" w:type="dxa"/>
            <w:tcBorders>
              <w:top w:val="nil"/>
              <w:left w:val="nil"/>
              <w:bottom w:val="single" w:sz="4" w:space="0" w:color="auto"/>
              <w:right w:val="single" w:sz="4" w:space="0" w:color="auto"/>
              <w:tr2bl w:val="single" w:sz="4" w:space="0" w:color="auto"/>
            </w:tcBorders>
            <w:shd w:val="clear" w:color="auto" w:fill="auto"/>
            <w:vAlign w:val="center"/>
            <w:hideMark/>
          </w:tcPr>
          <w:p w14:paraId="0BBCE5A1" w14:textId="77777777" w:rsidR="00854838" w:rsidRPr="00270FBF" w:rsidRDefault="00854838" w:rsidP="005514B9">
            <w:pPr>
              <w:widowControl/>
              <w:jc w:val="left"/>
              <w:rPr>
                <w:rFonts w:ascii="ＭＳ 明朝" w:hAnsi="ＭＳ 明朝" w:cs="ＭＳ Ｐゴシック"/>
                <w:color w:val="000000"/>
                <w:kern w:val="0"/>
                <w:sz w:val="18"/>
                <w:szCs w:val="18"/>
              </w:rPr>
            </w:pPr>
          </w:p>
        </w:tc>
        <w:tc>
          <w:tcPr>
            <w:tcW w:w="2641" w:type="dxa"/>
            <w:tcBorders>
              <w:top w:val="nil"/>
              <w:left w:val="nil"/>
              <w:bottom w:val="single" w:sz="4" w:space="0" w:color="auto"/>
              <w:right w:val="single" w:sz="4" w:space="0" w:color="auto"/>
              <w:tr2bl w:val="single" w:sz="4" w:space="0" w:color="auto"/>
            </w:tcBorders>
            <w:shd w:val="clear" w:color="auto" w:fill="auto"/>
            <w:vAlign w:val="center"/>
            <w:hideMark/>
          </w:tcPr>
          <w:p w14:paraId="68C209D5"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r>
    </w:tbl>
    <w:p w14:paraId="5AFEB0B3" w14:textId="77777777"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※屋内安全確保を選択する場合は、以下に該当するかを確認すること</w:t>
      </w:r>
    </w:p>
    <w:p w14:paraId="77CDA9C0" w14:textId="77777777"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0"/>
          </mc:Choice>
          <mc:Fallback>
            <w:t>①</w:t>
          </mc:Fallback>
        </mc:AlternateContent>
      </w:r>
      <w:r w:rsidRPr="003C36D3">
        <w:rPr>
          <w:rFonts w:ascii="ＭＳ 明朝" w:hAnsi="ＭＳ 明朝" w:cs="ＭＳ Ｐゴシック" w:hint="eastAsia"/>
          <w:color w:val="FF0000"/>
          <w:kern w:val="0"/>
          <w:sz w:val="18"/>
          <w:szCs w:val="18"/>
          <w:highlight w:val="yellow"/>
        </w:rPr>
        <w:t>家屋倒壊等氾濫想定区域、土砂災害（特別）警戒区域、津波による浸水のおそれがないこと</w:t>
      </w:r>
    </w:p>
    <w:p w14:paraId="27F62C14" w14:textId="77777777"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1"/>
          </mc:Choice>
          <mc:Fallback>
            <w:t>②</w:t>
          </mc:Fallback>
        </mc:AlternateContent>
      </w:r>
      <w:r w:rsidRPr="003C36D3">
        <w:rPr>
          <w:rFonts w:ascii="ＭＳ 明朝" w:hAnsi="ＭＳ 明朝" w:cs="ＭＳ Ｐゴシック" w:hint="eastAsia"/>
          <w:color w:val="FF0000"/>
          <w:kern w:val="0"/>
          <w:sz w:val="18"/>
          <w:szCs w:val="18"/>
          <w:highlight w:val="yellow"/>
        </w:rPr>
        <w:t>浸水しない居室があること</w:t>
      </w:r>
    </w:p>
    <w:p w14:paraId="2A05C286" w14:textId="77777777" w:rsidR="002E2E55" w:rsidRPr="002E2E55" w:rsidRDefault="002E2E55" w:rsidP="002E2E55">
      <w:pPr>
        <w:widowControl/>
        <w:spacing w:line="240" w:lineRule="exact"/>
        <w:ind w:left="360" w:hangingChars="200" w:hanging="360"/>
        <w:jc w:val="left"/>
        <w:rPr>
          <w:rFonts w:ascii="ＭＳ 明朝" w:hAnsi="ＭＳ 明朝" w:cs="ＭＳ Ｐゴシック"/>
          <w:kern w:val="0"/>
          <w:sz w:val="18"/>
          <w:szCs w:val="18"/>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2"/>
          </mc:Choice>
          <mc:Fallback>
            <w:t>③</w:t>
          </mc:Fallback>
        </mc:AlternateContent>
      </w:r>
      <w:r w:rsidRPr="003C36D3">
        <w:rPr>
          <w:rFonts w:ascii="ＭＳ 明朝" w:hAnsi="ＭＳ 明朝" w:cs="ＭＳ Ｐゴシック" w:hint="eastAsia"/>
          <w:color w:val="FF0000"/>
          <w:kern w:val="0"/>
          <w:sz w:val="18"/>
          <w:szCs w:val="18"/>
          <w:highlight w:val="yellow"/>
        </w:rPr>
        <w:t>一定期間浸水することで生じる支障を許容できること</w:t>
      </w:r>
    </w:p>
    <w:p w14:paraId="3A045E8E" w14:textId="77777777" w:rsidR="002E2E55" w:rsidRDefault="002E2E55" w:rsidP="00854838">
      <w:pPr>
        <w:spacing w:line="360" w:lineRule="exact"/>
        <w:rPr>
          <w:rFonts w:ascii="ＭＳ ゴシック" w:eastAsia="ＭＳ ゴシック" w:hAnsi="ＭＳ ゴシック"/>
          <w:highlight w:val="lightGray"/>
        </w:rPr>
      </w:pPr>
    </w:p>
    <w:p w14:paraId="54AC3930" w14:textId="77777777" w:rsidR="003C36D3" w:rsidRPr="0093097D" w:rsidRDefault="003C36D3" w:rsidP="003C36D3">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Pr="0093097D">
        <w:rPr>
          <w:rFonts w:ascii="ＭＳ ゴシック" w:eastAsia="ＭＳ ゴシック" w:hAnsi="ＭＳ ゴシック" w:hint="eastAsia"/>
          <w:highlight w:val="lightGray"/>
        </w:rPr>
        <w:t xml:space="preserve">　避難</w:t>
      </w:r>
      <w:r>
        <w:rPr>
          <w:rFonts w:ascii="ＭＳ ゴシック" w:eastAsia="ＭＳ ゴシック" w:hAnsi="ＭＳ ゴシック" w:hint="eastAsia"/>
          <w:highlight w:val="lightGray"/>
        </w:rPr>
        <w:t>に必要な設備の整備</w:t>
      </w:r>
    </w:p>
    <w:p w14:paraId="6E1ACAD7" w14:textId="77777777" w:rsidR="003C36D3" w:rsidRPr="0047054E" w:rsidRDefault="003C36D3" w:rsidP="003C36D3">
      <w:pPr>
        <w:snapToGrid w:val="0"/>
        <w:spacing w:line="360" w:lineRule="exact"/>
        <w:ind w:left="142" w:firstLineChars="100" w:firstLine="240"/>
        <w:rPr>
          <w:rFonts w:ascii="ＭＳ 明朝" w:hAnsi="ＭＳ 明朝"/>
          <w:szCs w:val="24"/>
        </w:rPr>
      </w:pPr>
      <w:r>
        <w:rPr>
          <w:rFonts w:ascii="ＭＳ 明朝" w:hAnsi="ＭＳ 明朝" w:hint="eastAsia"/>
          <w:szCs w:val="24"/>
        </w:rPr>
        <w:t>避難誘導の際に使用する設備等については、下表に示すとおりであ</w:t>
      </w:r>
      <w:r w:rsidR="00E24259">
        <w:rPr>
          <w:rFonts w:ascii="ＭＳ 明朝" w:hAnsi="ＭＳ 明朝" w:hint="eastAsia"/>
          <w:szCs w:val="24"/>
        </w:rPr>
        <w:t>り、</w:t>
      </w:r>
      <w:r>
        <w:rPr>
          <w:rFonts w:ascii="ＭＳ 明朝" w:hAnsi="ＭＳ 明朝" w:hint="eastAsia"/>
          <w:szCs w:val="24"/>
        </w:rPr>
        <w:t>日頃からその維持管理に努めるものとする。</w:t>
      </w:r>
    </w:p>
    <w:tbl>
      <w:tblPr>
        <w:tblStyle w:val="a4"/>
        <w:tblW w:w="9639" w:type="dxa"/>
        <w:tblInd w:w="-5" w:type="dxa"/>
        <w:tblLook w:val="04A0" w:firstRow="1" w:lastRow="0" w:firstColumn="1" w:lastColumn="0" w:noHBand="0" w:noVBand="1"/>
      </w:tblPr>
      <w:tblGrid>
        <w:gridCol w:w="1418"/>
        <w:gridCol w:w="4111"/>
        <w:gridCol w:w="1275"/>
        <w:gridCol w:w="2835"/>
      </w:tblGrid>
      <w:tr w:rsidR="003C36D3" w:rsidRPr="00CB18AB" w14:paraId="0C3544C0" w14:textId="77777777" w:rsidTr="003C36D3">
        <w:trPr>
          <w:trHeight w:val="264"/>
        </w:trPr>
        <w:tc>
          <w:tcPr>
            <w:tcW w:w="1418" w:type="dxa"/>
            <w:shd w:val="clear" w:color="auto" w:fill="D9D9D9" w:themeFill="background1" w:themeFillShade="D9"/>
            <w:vAlign w:val="center"/>
          </w:tcPr>
          <w:p w14:paraId="14E4833C" w14:textId="77777777" w:rsidR="003C36D3" w:rsidRPr="00C358FC" w:rsidRDefault="003C36D3" w:rsidP="003C36D3">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分類</w:t>
            </w:r>
          </w:p>
        </w:tc>
        <w:tc>
          <w:tcPr>
            <w:tcW w:w="4111" w:type="dxa"/>
            <w:shd w:val="clear" w:color="auto" w:fill="D9D9D9" w:themeFill="background1" w:themeFillShade="D9"/>
            <w:vAlign w:val="center"/>
          </w:tcPr>
          <w:p w14:paraId="1D8B4248" w14:textId="77777777"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設備等</w:t>
            </w:r>
          </w:p>
        </w:tc>
        <w:tc>
          <w:tcPr>
            <w:tcW w:w="1275" w:type="dxa"/>
            <w:shd w:val="clear" w:color="auto" w:fill="D9D9D9" w:themeFill="background1" w:themeFillShade="D9"/>
          </w:tcPr>
          <w:p w14:paraId="027A8174" w14:textId="77777777"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数量</w:t>
            </w:r>
          </w:p>
        </w:tc>
        <w:tc>
          <w:tcPr>
            <w:tcW w:w="2835" w:type="dxa"/>
            <w:shd w:val="clear" w:color="auto" w:fill="D9D9D9" w:themeFill="background1" w:themeFillShade="D9"/>
          </w:tcPr>
          <w:p w14:paraId="30C4E295" w14:textId="77777777"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設置場所・保存場所</w:t>
            </w:r>
          </w:p>
        </w:tc>
      </w:tr>
      <w:tr w:rsidR="003C36D3" w:rsidRPr="00CB18AB" w14:paraId="661528CB" w14:textId="77777777" w:rsidTr="003C36D3">
        <w:trPr>
          <w:trHeight w:val="197"/>
        </w:trPr>
        <w:tc>
          <w:tcPr>
            <w:tcW w:w="1418" w:type="dxa"/>
            <w:vMerge w:val="restart"/>
            <w:shd w:val="clear" w:color="auto" w:fill="D9D9D9" w:themeFill="background1" w:themeFillShade="D9"/>
            <w:vAlign w:val="center"/>
          </w:tcPr>
          <w:p w14:paraId="729B4354" w14:textId="77777777"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通常の設備</w:t>
            </w:r>
          </w:p>
        </w:tc>
        <w:tc>
          <w:tcPr>
            <w:tcW w:w="4111" w:type="dxa"/>
            <w:vAlign w:val="center"/>
          </w:tcPr>
          <w:p w14:paraId="4972D597" w14:textId="77777777" w:rsidR="003C36D3" w:rsidRPr="00C358FC" w:rsidRDefault="003C36D3" w:rsidP="00AE20D2">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エレベーター</w:t>
            </w:r>
          </w:p>
        </w:tc>
        <w:tc>
          <w:tcPr>
            <w:tcW w:w="1275" w:type="dxa"/>
            <w:vAlign w:val="center"/>
          </w:tcPr>
          <w:p w14:paraId="5578E73C" w14:textId="058A8972" w:rsidR="003C36D3"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c>
          <w:tcPr>
            <w:tcW w:w="2835" w:type="dxa"/>
          </w:tcPr>
          <w:p w14:paraId="1A4BB96C" w14:textId="13B992E1" w:rsidR="003C36D3" w:rsidRPr="003C36D3" w:rsidRDefault="008D106B" w:rsidP="00AE20D2">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r>
      <w:tr w:rsidR="008D106B" w:rsidRPr="00CB18AB" w14:paraId="2B14272B" w14:textId="77777777" w:rsidTr="003C36D3">
        <w:trPr>
          <w:trHeight w:val="59"/>
        </w:trPr>
        <w:tc>
          <w:tcPr>
            <w:tcW w:w="1418" w:type="dxa"/>
            <w:vMerge/>
            <w:shd w:val="clear" w:color="auto" w:fill="D9D9D9" w:themeFill="background1" w:themeFillShade="D9"/>
            <w:vAlign w:val="center"/>
          </w:tcPr>
          <w:p w14:paraId="54CAD54D" w14:textId="77777777" w:rsidR="008D106B" w:rsidRDefault="008D106B" w:rsidP="008D106B">
            <w:pPr>
              <w:snapToGrid w:val="0"/>
              <w:spacing w:line="260" w:lineRule="exact"/>
              <w:jc w:val="center"/>
              <w:rPr>
                <w:rFonts w:ascii="ＭＳ 明朝" w:hAnsi="ＭＳ 明朝"/>
                <w:sz w:val="18"/>
                <w:szCs w:val="18"/>
              </w:rPr>
            </w:pPr>
          </w:p>
        </w:tc>
        <w:tc>
          <w:tcPr>
            <w:tcW w:w="4111" w:type="dxa"/>
            <w:vAlign w:val="center"/>
          </w:tcPr>
          <w:p w14:paraId="0465D7D9" w14:textId="77777777" w:rsidR="008D106B" w:rsidRDefault="008D106B" w:rsidP="008D106B">
            <w:pPr>
              <w:snapToGrid w:val="0"/>
              <w:spacing w:line="260" w:lineRule="exact"/>
              <w:rPr>
                <w:rFonts w:ascii="ＭＳ 明朝" w:hAnsi="ＭＳ 明朝"/>
                <w:sz w:val="18"/>
                <w:szCs w:val="18"/>
              </w:rPr>
            </w:pPr>
            <w:r>
              <w:rPr>
                <w:rFonts w:ascii="ＭＳ 明朝" w:hAnsi="ＭＳ 明朝" w:hint="eastAsia"/>
                <w:sz w:val="18"/>
                <w:szCs w:val="18"/>
              </w:rPr>
              <w:t>上下階の移動のできる大型スロープの設置</w:t>
            </w:r>
          </w:p>
        </w:tc>
        <w:tc>
          <w:tcPr>
            <w:tcW w:w="1275" w:type="dxa"/>
            <w:vAlign w:val="center"/>
          </w:tcPr>
          <w:p w14:paraId="52165063" w14:textId="77D45013"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c>
          <w:tcPr>
            <w:tcW w:w="2835" w:type="dxa"/>
          </w:tcPr>
          <w:p w14:paraId="3D16B46A" w14:textId="03AAF33A"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r>
      <w:tr w:rsidR="008D106B" w:rsidRPr="00CB18AB" w14:paraId="58970BE2" w14:textId="77777777" w:rsidTr="003C36D3">
        <w:trPr>
          <w:trHeight w:val="78"/>
        </w:trPr>
        <w:tc>
          <w:tcPr>
            <w:tcW w:w="1418" w:type="dxa"/>
            <w:vMerge/>
            <w:shd w:val="clear" w:color="auto" w:fill="D9D9D9" w:themeFill="background1" w:themeFillShade="D9"/>
            <w:vAlign w:val="center"/>
          </w:tcPr>
          <w:p w14:paraId="3F2F5C3C" w14:textId="77777777" w:rsidR="008D106B" w:rsidRDefault="008D106B" w:rsidP="008D106B">
            <w:pPr>
              <w:snapToGrid w:val="0"/>
              <w:spacing w:line="260" w:lineRule="exact"/>
              <w:jc w:val="center"/>
              <w:rPr>
                <w:rFonts w:ascii="ＭＳ 明朝" w:hAnsi="ＭＳ 明朝"/>
                <w:sz w:val="18"/>
                <w:szCs w:val="18"/>
              </w:rPr>
            </w:pPr>
          </w:p>
        </w:tc>
        <w:tc>
          <w:tcPr>
            <w:tcW w:w="4111" w:type="dxa"/>
            <w:vAlign w:val="center"/>
          </w:tcPr>
          <w:p w14:paraId="16F24BCE" w14:textId="77777777" w:rsidR="008D106B" w:rsidRDefault="008D106B" w:rsidP="008D106B">
            <w:pPr>
              <w:snapToGrid w:val="0"/>
              <w:spacing w:line="260" w:lineRule="exact"/>
              <w:rPr>
                <w:rFonts w:ascii="ＭＳ 明朝" w:hAnsi="ＭＳ 明朝"/>
                <w:sz w:val="18"/>
                <w:szCs w:val="18"/>
              </w:rPr>
            </w:pPr>
            <w:r>
              <w:rPr>
                <w:rFonts w:ascii="ＭＳ 明朝" w:hAnsi="ＭＳ 明朝" w:hint="eastAsia"/>
                <w:sz w:val="18"/>
                <w:szCs w:val="18"/>
              </w:rPr>
              <w:t>車椅子</w:t>
            </w:r>
          </w:p>
        </w:tc>
        <w:tc>
          <w:tcPr>
            <w:tcW w:w="1275" w:type="dxa"/>
            <w:vAlign w:val="center"/>
          </w:tcPr>
          <w:p w14:paraId="6852E7CA" w14:textId="062CDDDE"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c>
          <w:tcPr>
            <w:tcW w:w="2835" w:type="dxa"/>
          </w:tcPr>
          <w:p w14:paraId="4F9314F0" w14:textId="02E6C618"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r>
      <w:tr w:rsidR="008D106B" w:rsidRPr="00CB18AB" w14:paraId="65B1ADE6" w14:textId="77777777" w:rsidTr="003C36D3">
        <w:trPr>
          <w:trHeight w:val="95"/>
        </w:trPr>
        <w:tc>
          <w:tcPr>
            <w:tcW w:w="1418" w:type="dxa"/>
            <w:vMerge/>
            <w:shd w:val="clear" w:color="auto" w:fill="D9D9D9" w:themeFill="background1" w:themeFillShade="D9"/>
            <w:vAlign w:val="center"/>
          </w:tcPr>
          <w:p w14:paraId="35AFCEFE" w14:textId="77777777" w:rsidR="008D106B" w:rsidRDefault="008D106B" w:rsidP="008D106B">
            <w:pPr>
              <w:snapToGrid w:val="0"/>
              <w:spacing w:line="260" w:lineRule="exact"/>
              <w:jc w:val="center"/>
              <w:rPr>
                <w:rFonts w:ascii="ＭＳ 明朝" w:hAnsi="ＭＳ 明朝"/>
                <w:sz w:val="18"/>
                <w:szCs w:val="18"/>
              </w:rPr>
            </w:pPr>
          </w:p>
        </w:tc>
        <w:tc>
          <w:tcPr>
            <w:tcW w:w="4111" w:type="dxa"/>
            <w:vAlign w:val="center"/>
          </w:tcPr>
          <w:p w14:paraId="34A4C3B6" w14:textId="6BEE09DA" w:rsidR="008D106B" w:rsidRDefault="008D106B" w:rsidP="008D106B">
            <w:pPr>
              <w:snapToGrid w:val="0"/>
              <w:spacing w:line="260" w:lineRule="exact"/>
              <w:rPr>
                <w:rFonts w:ascii="ＭＳ 明朝" w:hAnsi="ＭＳ 明朝"/>
                <w:sz w:val="18"/>
                <w:szCs w:val="18"/>
              </w:rPr>
            </w:pPr>
            <w:r>
              <w:rPr>
                <w:rFonts w:ascii="ＭＳ 明朝" w:hAnsi="ＭＳ 明朝" w:hint="eastAsia"/>
                <w:sz w:val="18"/>
                <w:szCs w:val="18"/>
              </w:rPr>
              <w:t>その他（　　　　　　　）</w:t>
            </w:r>
          </w:p>
        </w:tc>
        <w:tc>
          <w:tcPr>
            <w:tcW w:w="1275" w:type="dxa"/>
            <w:vAlign w:val="center"/>
          </w:tcPr>
          <w:p w14:paraId="2FF4E400" w14:textId="3638F31D"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c>
          <w:tcPr>
            <w:tcW w:w="2835" w:type="dxa"/>
          </w:tcPr>
          <w:p w14:paraId="60DBA765" w14:textId="5736C4D8"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r>
      <w:tr w:rsidR="008D106B" w:rsidRPr="00CB18AB" w14:paraId="46CCF8BD" w14:textId="77777777" w:rsidTr="00E60231">
        <w:trPr>
          <w:trHeight w:val="99"/>
        </w:trPr>
        <w:tc>
          <w:tcPr>
            <w:tcW w:w="1418" w:type="dxa"/>
            <w:vMerge w:val="restart"/>
            <w:shd w:val="clear" w:color="auto" w:fill="D9D9D9" w:themeFill="background1" w:themeFillShade="D9"/>
            <w:vAlign w:val="center"/>
          </w:tcPr>
          <w:p w14:paraId="6C693315" w14:textId="77777777" w:rsidR="008D106B" w:rsidRPr="00270FBF" w:rsidRDefault="008D106B" w:rsidP="008D106B">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緊急時の設備</w:t>
            </w:r>
          </w:p>
        </w:tc>
        <w:tc>
          <w:tcPr>
            <w:tcW w:w="4111" w:type="dxa"/>
            <w:vAlign w:val="center"/>
          </w:tcPr>
          <w:p w14:paraId="1AD9A75D" w14:textId="77777777" w:rsidR="008D106B" w:rsidRPr="00C358FC" w:rsidRDefault="008D106B" w:rsidP="008D106B">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停電対策としての非常用電源の設置</w:t>
            </w:r>
          </w:p>
        </w:tc>
        <w:tc>
          <w:tcPr>
            <w:tcW w:w="1275" w:type="dxa"/>
            <w:vAlign w:val="center"/>
          </w:tcPr>
          <w:p w14:paraId="2AF662A5" w14:textId="52B4F6C4" w:rsidR="008D106B" w:rsidRDefault="008D106B" w:rsidP="008D106B">
            <w:pPr>
              <w:snapToGrid w:val="0"/>
              <w:spacing w:line="260" w:lineRule="exact"/>
              <w:rPr>
                <w:rFonts w:ascii="ＭＳ 明朝" w:hAnsi="ＭＳ 明朝"/>
                <w:sz w:val="18"/>
                <w:szCs w:val="18"/>
              </w:rPr>
            </w:pPr>
            <w:r>
              <w:rPr>
                <w:rFonts w:ascii="ＭＳ 明朝" w:hAnsi="ＭＳ 明朝" w:hint="eastAsia"/>
                <w:color w:val="FF0000"/>
                <w:sz w:val="18"/>
                <w:szCs w:val="18"/>
                <w:highlight w:val="yellow"/>
              </w:rPr>
              <w:t xml:space="preserve">　　　　　</w:t>
            </w:r>
          </w:p>
        </w:tc>
        <w:tc>
          <w:tcPr>
            <w:tcW w:w="2835" w:type="dxa"/>
          </w:tcPr>
          <w:p w14:paraId="49330ED6" w14:textId="3C90C261" w:rsidR="008D106B" w:rsidRDefault="008D106B" w:rsidP="008D106B">
            <w:pPr>
              <w:snapToGrid w:val="0"/>
              <w:spacing w:line="260" w:lineRule="exact"/>
              <w:rPr>
                <w:rFonts w:ascii="ＭＳ 明朝" w:hAnsi="ＭＳ 明朝"/>
                <w:sz w:val="18"/>
                <w:szCs w:val="18"/>
              </w:rPr>
            </w:pPr>
            <w:r>
              <w:rPr>
                <w:rFonts w:ascii="ＭＳ 明朝" w:hAnsi="ＭＳ 明朝" w:hint="eastAsia"/>
                <w:color w:val="FF0000"/>
                <w:sz w:val="18"/>
                <w:szCs w:val="18"/>
                <w:highlight w:val="yellow"/>
              </w:rPr>
              <w:t xml:space="preserve">　　　　　　　　　　</w:t>
            </w:r>
          </w:p>
        </w:tc>
      </w:tr>
      <w:tr w:rsidR="008D106B" w:rsidRPr="00CB18AB" w14:paraId="7F7300FC" w14:textId="77777777" w:rsidTr="00615377">
        <w:trPr>
          <w:trHeight w:val="99"/>
        </w:trPr>
        <w:tc>
          <w:tcPr>
            <w:tcW w:w="1418" w:type="dxa"/>
            <w:vMerge/>
            <w:shd w:val="clear" w:color="auto" w:fill="D9D9D9" w:themeFill="background1" w:themeFillShade="D9"/>
            <w:vAlign w:val="center"/>
          </w:tcPr>
          <w:p w14:paraId="406F5210" w14:textId="77777777" w:rsidR="008D106B" w:rsidRDefault="008D106B" w:rsidP="008D106B">
            <w:pPr>
              <w:snapToGrid w:val="0"/>
              <w:spacing w:line="260" w:lineRule="exact"/>
              <w:jc w:val="center"/>
              <w:rPr>
                <w:rFonts w:ascii="ＭＳ 明朝" w:hAnsi="ＭＳ 明朝"/>
                <w:sz w:val="18"/>
                <w:szCs w:val="18"/>
              </w:rPr>
            </w:pPr>
          </w:p>
        </w:tc>
        <w:tc>
          <w:tcPr>
            <w:tcW w:w="4111" w:type="dxa"/>
            <w:vAlign w:val="center"/>
          </w:tcPr>
          <w:p w14:paraId="09ABFCC4" w14:textId="77777777" w:rsidR="008D106B" w:rsidRDefault="008D106B" w:rsidP="008D106B">
            <w:pPr>
              <w:snapToGrid w:val="0"/>
              <w:spacing w:line="260" w:lineRule="exact"/>
              <w:rPr>
                <w:rFonts w:ascii="ＭＳ 明朝" w:hAnsi="ＭＳ 明朝"/>
                <w:sz w:val="18"/>
                <w:szCs w:val="18"/>
              </w:rPr>
            </w:pPr>
            <w:r>
              <w:rPr>
                <w:rFonts w:ascii="ＭＳ 明朝" w:hAnsi="ＭＳ 明朝" w:hint="eastAsia"/>
                <w:sz w:val="18"/>
                <w:szCs w:val="18"/>
              </w:rPr>
              <w:t>土のう</w:t>
            </w:r>
          </w:p>
        </w:tc>
        <w:tc>
          <w:tcPr>
            <w:tcW w:w="1275" w:type="dxa"/>
            <w:vAlign w:val="center"/>
          </w:tcPr>
          <w:p w14:paraId="260CB396" w14:textId="39E984CB"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c>
          <w:tcPr>
            <w:tcW w:w="2835" w:type="dxa"/>
          </w:tcPr>
          <w:p w14:paraId="505246CD" w14:textId="6B2EEC81"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r>
      <w:tr w:rsidR="008D106B" w:rsidRPr="00CB18AB" w14:paraId="529BF330" w14:textId="77777777" w:rsidTr="00615377">
        <w:trPr>
          <w:trHeight w:val="99"/>
        </w:trPr>
        <w:tc>
          <w:tcPr>
            <w:tcW w:w="1418" w:type="dxa"/>
            <w:vMerge/>
            <w:shd w:val="clear" w:color="auto" w:fill="D9D9D9" w:themeFill="background1" w:themeFillShade="D9"/>
            <w:vAlign w:val="center"/>
          </w:tcPr>
          <w:p w14:paraId="79F9AD91" w14:textId="77777777" w:rsidR="008D106B" w:rsidRDefault="008D106B" w:rsidP="008D106B">
            <w:pPr>
              <w:snapToGrid w:val="0"/>
              <w:spacing w:line="260" w:lineRule="exact"/>
              <w:jc w:val="center"/>
              <w:rPr>
                <w:rFonts w:ascii="ＭＳ 明朝" w:hAnsi="ＭＳ 明朝"/>
                <w:sz w:val="18"/>
                <w:szCs w:val="18"/>
              </w:rPr>
            </w:pPr>
          </w:p>
        </w:tc>
        <w:tc>
          <w:tcPr>
            <w:tcW w:w="4111" w:type="dxa"/>
            <w:vAlign w:val="center"/>
          </w:tcPr>
          <w:p w14:paraId="7A8494C6" w14:textId="77777777" w:rsidR="008D106B" w:rsidRDefault="008D106B" w:rsidP="008D106B">
            <w:pPr>
              <w:snapToGrid w:val="0"/>
              <w:spacing w:line="260" w:lineRule="exact"/>
              <w:rPr>
                <w:rFonts w:ascii="ＭＳ 明朝" w:hAnsi="ＭＳ 明朝"/>
                <w:sz w:val="18"/>
                <w:szCs w:val="18"/>
              </w:rPr>
            </w:pPr>
            <w:r>
              <w:rPr>
                <w:rFonts w:ascii="ＭＳ 明朝" w:hAnsi="ＭＳ 明朝" w:hint="eastAsia"/>
                <w:sz w:val="18"/>
                <w:szCs w:val="18"/>
              </w:rPr>
              <w:t>止水板</w:t>
            </w:r>
          </w:p>
        </w:tc>
        <w:tc>
          <w:tcPr>
            <w:tcW w:w="1275" w:type="dxa"/>
            <w:vAlign w:val="center"/>
          </w:tcPr>
          <w:p w14:paraId="4B4C6EEF" w14:textId="464CD670"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c>
          <w:tcPr>
            <w:tcW w:w="2835" w:type="dxa"/>
          </w:tcPr>
          <w:p w14:paraId="4E489C2B" w14:textId="102C7784"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r>
      <w:tr w:rsidR="008D106B" w:rsidRPr="00CB18AB" w14:paraId="6AE9CF94" w14:textId="77777777" w:rsidTr="00615377">
        <w:trPr>
          <w:trHeight w:val="99"/>
        </w:trPr>
        <w:tc>
          <w:tcPr>
            <w:tcW w:w="1418" w:type="dxa"/>
            <w:vMerge/>
            <w:shd w:val="clear" w:color="auto" w:fill="D9D9D9" w:themeFill="background1" w:themeFillShade="D9"/>
            <w:vAlign w:val="center"/>
          </w:tcPr>
          <w:p w14:paraId="43CD62E9" w14:textId="77777777" w:rsidR="008D106B" w:rsidRDefault="008D106B" w:rsidP="008D106B">
            <w:pPr>
              <w:snapToGrid w:val="0"/>
              <w:spacing w:line="260" w:lineRule="exact"/>
              <w:jc w:val="center"/>
              <w:rPr>
                <w:rFonts w:ascii="ＭＳ 明朝" w:hAnsi="ＭＳ 明朝"/>
                <w:sz w:val="18"/>
                <w:szCs w:val="18"/>
              </w:rPr>
            </w:pPr>
          </w:p>
        </w:tc>
        <w:tc>
          <w:tcPr>
            <w:tcW w:w="4111" w:type="dxa"/>
            <w:vAlign w:val="center"/>
          </w:tcPr>
          <w:p w14:paraId="395862C1" w14:textId="77777777" w:rsidR="008D106B" w:rsidRDefault="008D106B" w:rsidP="008D106B">
            <w:pPr>
              <w:snapToGrid w:val="0"/>
              <w:spacing w:line="260" w:lineRule="exact"/>
              <w:rPr>
                <w:rFonts w:ascii="ＭＳ 明朝" w:hAnsi="ＭＳ 明朝"/>
                <w:sz w:val="18"/>
                <w:szCs w:val="18"/>
              </w:rPr>
            </w:pPr>
            <w:r>
              <w:rPr>
                <w:rFonts w:ascii="ＭＳ 明朝" w:hAnsi="ＭＳ 明朝" w:hint="eastAsia"/>
                <w:sz w:val="18"/>
                <w:szCs w:val="18"/>
              </w:rPr>
              <w:t>階段昇降機の設置</w:t>
            </w:r>
          </w:p>
        </w:tc>
        <w:tc>
          <w:tcPr>
            <w:tcW w:w="1275" w:type="dxa"/>
            <w:vAlign w:val="center"/>
          </w:tcPr>
          <w:p w14:paraId="0ED1655A" w14:textId="3F3AF1AA"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c>
          <w:tcPr>
            <w:tcW w:w="2835" w:type="dxa"/>
          </w:tcPr>
          <w:p w14:paraId="1229DC01" w14:textId="77B23005"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r>
      <w:tr w:rsidR="008D106B" w:rsidRPr="00CB18AB" w14:paraId="5821FAE2" w14:textId="77777777" w:rsidTr="00615377">
        <w:trPr>
          <w:trHeight w:val="99"/>
        </w:trPr>
        <w:tc>
          <w:tcPr>
            <w:tcW w:w="1418" w:type="dxa"/>
            <w:vMerge/>
            <w:shd w:val="clear" w:color="auto" w:fill="D9D9D9" w:themeFill="background1" w:themeFillShade="D9"/>
            <w:vAlign w:val="center"/>
          </w:tcPr>
          <w:p w14:paraId="26CD49F8" w14:textId="77777777" w:rsidR="008D106B" w:rsidRDefault="008D106B" w:rsidP="008D106B">
            <w:pPr>
              <w:snapToGrid w:val="0"/>
              <w:spacing w:line="260" w:lineRule="exact"/>
              <w:jc w:val="center"/>
              <w:rPr>
                <w:rFonts w:ascii="ＭＳ 明朝" w:hAnsi="ＭＳ 明朝"/>
                <w:sz w:val="18"/>
                <w:szCs w:val="18"/>
              </w:rPr>
            </w:pPr>
          </w:p>
        </w:tc>
        <w:tc>
          <w:tcPr>
            <w:tcW w:w="4111" w:type="dxa"/>
            <w:vAlign w:val="center"/>
          </w:tcPr>
          <w:p w14:paraId="2C9B6378" w14:textId="70F9996E" w:rsidR="008D106B" w:rsidRDefault="008D106B" w:rsidP="008D106B">
            <w:pPr>
              <w:snapToGrid w:val="0"/>
              <w:spacing w:line="260" w:lineRule="exact"/>
              <w:rPr>
                <w:rFonts w:ascii="ＭＳ 明朝" w:hAnsi="ＭＳ 明朝"/>
                <w:sz w:val="18"/>
                <w:szCs w:val="18"/>
              </w:rPr>
            </w:pPr>
            <w:r>
              <w:rPr>
                <w:rFonts w:ascii="ＭＳ 明朝" w:hAnsi="ＭＳ 明朝" w:hint="eastAsia"/>
                <w:sz w:val="18"/>
                <w:szCs w:val="18"/>
              </w:rPr>
              <w:t>その他（　　　　　　　）</w:t>
            </w:r>
          </w:p>
        </w:tc>
        <w:tc>
          <w:tcPr>
            <w:tcW w:w="1275" w:type="dxa"/>
            <w:vAlign w:val="center"/>
          </w:tcPr>
          <w:p w14:paraId="6043CB28" w14:textId="062EBBB0"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c>
          <w:tcPr>
            <w:tcW w:w="2835" w:type="dxa"/>
          </w:tcPr>
          <w:p w14:paraId="23D5B232" w14:textId="064CABBE" w:rsidR="008D106B" w:rsidRPr="003C36D3" w:rsidRDefault="008D106B" w:rsidP="008D106B">
            <w:pPr>
              <w:snapToGrid w:val="0"/>
              <w:spacing w:line="260" w:lineRule="exact"/>
              <w:rPr>
                <w:rFonts w:ascii="ＭＳ 明朝" w:hAnsi="ＭＳ 明朝"/>
                <w:color w:val="FF0000"/>
                <w:sz w:val="18"/>
                <w:szCs w:val="18"/>
                <w:highlight w:val="yellow"/>
              </w:rPr>
            </w:pPr>
            <w:r>
              <w:rPr>
                <w:rFonts w:ascii="ＭＳ 明朝" w:hAnsi="ＭＳ 明朝" w:hint="eastAsia"/>
                <w:color w:val="FF0000"/>
                <w:sz w:val="18"/>
                <w:szCs w:val="18"/>
                <w:highlight w:val="yellow"/>
              </w:rPr>
              <w:t xml:space="preserve">　　　　　　　　　　</w:t>
            </w:r>
          </w:p>
        </w:tc>
      </w:tr>
    </w:tbl>
    <w:p w14:paraId="2AA29E53" w14:textId="77777777" w:rsidR="003C36D3" w:rsidRPr="00E24259" w:rsidRDefault="00E24259" w:rsidP="00E24259">
      <w:pPr>
        <w:spacing w:line="280" w:lineRule="exact"/>
        <w:rPr>
          <w:rFonts w:ascii="ＭＳ 明朝" w:hAnsi="ＭＳ 明朝"/>
          <w:color w:val="FF0000"/>
          <w:sz w:val="18"/>
          <w:szCs w:val="18"/>
          <w:highlight w:val="yellow"/>
        </w:rPr>
      </w:pPr>
      <w:r w:rsidRPr="00E24259">
        <w:rPr>
          <w:rFonts w:ascii="ＭＳ 明朝" w:hAnsi="ＭＳ 明朝" w:hint="eastAsia"/>
          <w:color w:val="FF0000"/>
          <w:sz w:val="18"/>
          <w:szCs w:val="18"/>
          <w:highlight w:val="yellow"/>
        </w:rPr>
        <w:t>※該当のない設備は数量欄に0と記入すること</w:t>
      </w:r>
    </w:p>
    <w:p w14:paraId="3BA0910C" w14:textId="77777777" w:rsidR="00E24259" w:rsidRPr="003C36D3" w:rsidRDefault="00E24259" w:rsidP="00854838">
      <w:pPr>
        <w:spacing w:line="360" w:lineRule="exact"/>
        <w:rPr>
          <w:rFonts w:ascii="ＭＳ ゴシック" w:eastAsia="ＭＳ ゴシック" w:hAnsi="ＭＳ ゴシック"/>
          <w:highlight w:val="lightGray"/>
        </w:rPr>
      </w:pPr>
    </w:p>
    <w:p w14:paraId="19E94A5C" w14:textId="77777777" w:rsidR="00854838" w:rsidRPr="0093097D" w:rsidRDefault="00737BED"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00854838" w:rsidRPr="0093097D">
        <w:rPr>
          <w:rFonts w:ascii="ＭＳ ゴシック" w:eastAsia="ＭＳ ゴシック" w:hAnsi="ＭＳ ゴシック" w:hint="eastAsia"/>
          <w:highlight w:val="lightGray"/>
        </w:rPr>
        <w:t xml:space="preserve">　</w:t>
      </w:r>
      <w:r w:rsidR="00894328">
        <w:rPr>
          <w:rFonts w:ascii="ＭＳ ゴシック" w:eastAsia="ＭＳ ゴシック" w:hAnsi="ＭＳ ゴシック" w:hint="eastAsia"/>
          <w:highlight w:val="lightGray"/>
        </w:rPr>
        <w:t>避難に必要な装備品や備蓄品の整備</w:t>
      </w:r>
    </w:p>
    <w:p w14:paraId="25D66C76" w14:textId="77777777" w:rsidR="00854838" w:rsidRPr="0047054E" w:rsidRDefault="00E24259" w:rsidP="00854838">
      <w:pPr>
        <w:snapToGrid w:val="0"/>
        <w:spacing w:line="360" w:lineRule="exact"/>
        <w:ind w:left="142" w:firstLineChars="100" w:firstLine="240"/>
        <w:rPr>
          <w:rFonts w:ascii="ＭＳ 明朝" w:hAnsi="ＭＳ 明朝"/>
          <w:szCs w:val="24"/>
        </w:rPr>
      </w:pPr>
      <w:r>
        <w:rPr>
          <w:rFonts w:ascii="ＭＳ 明朝" w:hAnsi="ＭＳ 明朝" w:hint="eastAsia"/>
          <w:szCs w:val="24"/>
        </w:rPr>
        <w:t>避難に必要な装備・備蓄品は下表に示すとおりであり、日頃からその維持管理に努める。</w:t>
      </w:r>
    </w:p>
    <w:tbl>
      <w:tblPr>
        <w:tblStyle w:val="a4"/>
        <w:tblW w:w="9639" w:type="dxa"/>
        <w:tblInd w:w="-5" w:type="dxa"/>
        <w:tblLook w:val="04A0" w:firstRow="1" w:lastRow="0" w:firstColumn="1" w:lastColumn="0" w:noHBand="0" w:noVBand="1"/>
      </w:tblPr>
      <w:tblGrid>
        <w:gridCol w:w="1951"/>
        <w:gridCol w:w="7688"/>
      </w:tblGrid>
      <w:tr w:rsidR="00854838" w:rsidRPr="00CB18AB" w14:paraId="62077ACB" w14:textId="77777777" w:rsidTr="005514B9">
        <w:trPr>
          <w:trHeight w:val="264"/>
        </w:trPr>
        <w:tc>
          <w:tcPr>
            <w:tcW w:w="1951" w:type="dxa"/>
            <w:shd w:val="clear" w:color="auto" w:fill="D9D9D9" w:themeFill="background1" w:themeFillShade="D9"/>
            <w:vAlign w:val="center"/>
          </w:tcPr>
          <w:p w14:paraId="2E0BB7D2" w14:textId="77777777"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14:paraId="1297BBAC" w14:textId="77777777"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854838" w:rsidRPr="00CB18AB" w14:paraId="260708AA" w14:textId="77777777" w:rsidTr="00E24259">
        <w:trPr>
          <w:trHeight w:val="397"/>
        </w:trPr>
        <w:tc>
          <w:tcPr>
            <w:tcW w:w="1951" w:type="dxa"/>
            <w:shd w:val="clear" w:color="auto" w:fill="D9D9D9" w:themeFill="background1" w:themeFillShade="D9"/>
            <w:vAlign w:val="center"/>
          </w:tcPr>
          <w:p w14:paraId="53FE9842" w14:textId="77777777"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14:paraId="692405FF" w14:textId="77777777" w:rsidR="00854838" w:rsidRPr="00C358FC" w:rsidRDefault="00854838" w:rsidP="00E24259">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w:t>
            </w:r>
            <w:r w:rsidR="00E24259">
              <w:rPr>
                <w:rFonts w:ascii="ＭＳ 明朝" w:eastAsia="ＭＳ 明朝" w:hAnsi="ＭＳ 明朝" w:hint="eastAsia"/>
                <w:sz w:val="18"/>
                <w:szCs w:val="18"/>
              </w:rPr>
              <w:t>パソコン、</w:t>
            </w:r>
            <w:r w:rsidRPr="00C358FC">
              <w:rPr>
                <w:rFonts w:ascii="ＭＳ 明朝" w:eastAsia="ＭＳ 明朝" w:hAnsi="ＭＳ 明朝" w:hint="eastAsia"/>
                <w:sz w:val="18"/>
                <w:szCs w:val="18"/>
              </w:rPr>
              <w:t>タブレット、</w:t>
            </w:r>
            <w:r w:rsidR="00E24259" w:rsidRPr="00C358FC">
              <w:rPr>
                <w:rFonts w:ascii="ＭＳ 明朝" w:eastAsia="ＭＳ 明朝" w:hAnsi="ＭＳ 明朝" w:hint="eastAsia"/>
                <w:sz w:val="18"/>
                <w:szCs w:val="18"/>
              </w:rPr>
              <w:t>携帯電話、</w:t>
            </w:r>
            <w:r w:rsidRPr="00C358FC">
              <w:rPr>
                <w:rFonts w:ascii="ＭＳ 明朝" w:eastAsia="ＭＳ 明朝" w:hAnsi="ＭＳ 明朝" w:hint="eastAsia"/>
                <w:sz w:val="18"/>
                <w:szCs w:val="18"/>
              </w:rPr>
              <w:t>ファックス、</w:t>
            </w:r>
            <w:r w:rsidR="00E24259">
              <w:rPr>
                <w:rFonts w:ascii="ＭＳ 明朝" w:eastAsia="ＭＳ 明朝" w:hAnsi="ＭＳ 明朝" w:hint="eastAsia"/>
                <w:sz w:val="18"/>
                <w:szCs w:val="18"/>
              </w:rPr>
              <w:t>電池・非常用電源</w:t>
            </w:r>
          </w:p>
        </w:tc>
      </w:tr>
      <w:tr w:rsidR="00854838" w:rsidRPr="00CB18AB" w14:paraId="4978BDF1" w14:textId="77777777" w:rsidTr="005514B9">
        <w:trPr>
          <w:trHeight w:val="1361"/>
        </w:trPr>
        <w:tc>
          <w:tcPr>
            <w:tcW w:w="1951" w:type="dxa"/>
            <w:shd w:val="clear" w:color="auto" w:fill="D9D9D9" w:themeFill="background1" w:themeFillShade="D9"/>
            <w:vAlign w:val="center"/>
          </w:tcPr>
          <w:p w14:paraId="76E4335A" w14:textId="77777777" w:rsidR="00854838" w:rsidRPr="00270FBF"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r w:rsidR="00E24259">
              <w:rPr>
                <w:rFonts w:ascii="ＭＳ 明朝" w:eastAsia="ＭＳ 明朝" w:hAnsi="ＭＳ 明朝" w:hint="eastAsia"/>
                <w:sz w:val="18"/>
                <w:szCs w:val="18"/>
              </w:rPr>
              <w:t>・避難先</w:t>
            </w:r>
          </w:p>
        </w:tc>
        <w:tc>
          <w:tcPr>
            <w:tcW w:w="7688" w:type="dxa"/>
            <w:vAlign w:val="center"/>
          </w:tcPr>
          <w:p w14:paraId="2B92FC7B" w14:textId="77777777"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Pr="00C358FC">
              <w:rPr>
                <w:rFonts w:ascii="ＭＳ 明朝" w:eastAsia="ＭＳ 明朝" w:hAnsi="ＭＳ 明朝" w:hint="eastAsia"/>
                <w:sz w:val="18"/>
                <w:szCs w:val="18"/>
              </w:rPr>
              <w:t>）、案内旗、</w:t>
            </w:r>
            <w:r w:rsidR="00E24259">
              <w:rPr>
                <w:rFonts w:ascii="ＭＳ 明朝" w:eastAsia="ＭＳ 明朝" w:hAnsi="ＭＳ 明朝" w:hint="eastAsia"/>
                <w:sz w:val="18"/>
                <w:szCs w:val="18"/>
              </w:rPr>
              <w:t>ビブス、懐中電灯、ハンドマイク、雨具、ライフジャケットやヘルメット、避難ルートを示したマップ、救急用品、移動用の車両、衛生用品や衣料品、電池や携帯充電器</w:t>
            </w:r>
          </w:p>
          <w:p w14:paraId="40ECCD08" w14:textId="77777777"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【施設内の一時避難】水、食料、寝具、</w:t>
            </w:r>
            <w:r w:rsidRPr="00C358FC">
              <w:rPr>
                <w:rFonts w:ascii="ＭＳ 明朝" w:eastAsia="ＭＳ 明朝" w:hAnsi="ＭＳ 明朝" w:hint="eastAsia"/>
                <w:sz w:val="18"/>
                <w:szCs w:val="18"/>
              </w:rPr>
              <w:t>防寒具</w:t>
            </w:r>
          </w:p>
          <w:p w14:paraId="57827748" w14:textId="77777777"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【高齢者、乳幼児</w:t>
            </w:r>
            <w:r w:rsidR="00737BED">
              <w:rPr>
                <w:rFonts w:ascii="ＭＳ 明朝" w:eastAsia="ＭＳ 明朝" w:hAnsi="ＭＳ 明朝" w:hint="eastAsia"/>
                <w:sz w:val="18"/>
                <w:szCs w:val="18"/>
              </w:rPr>
              <w:t>、障がい者等</w:t>
            </w:r>
            <w:r>
              <w:rPr>
                <w:rFonts w:ascii="ＭＳ 明朝" w:eastAsia="ＭＳ 明朝" w:hAnsi="ＭＳ 明朝" w:hint="eastAsia"/>
                <w:sz w:val="18"/>
                <w:szCs w:val="18"/>
              </w:rPr>
              <w:t>】</w:t>
            </w:r>
            <w:r w:rsidRPr="00C358FC">
              <w:rPr>
                <w:rFonts w:ascii="ＭＳ 明朝" w:eastAsia="ＭＳ 明朝" w:hAnsi="ＭＳ 明朝" w:hint="eastAsia"/>
                <w:sz w:val="18"/>
                <w:szCs w:val="18"/>
              </w:rPr>
              <w:t>おむつ</w:t>
            </w:r>
            <w:r>
              <w:rPr>
                <w:rFonts w:ascii="ＭＳ 明朝" w:eastAsia="ＭＳ 明朝" w:hAnsi="ＭＳ 明朝" w:hint="eastAsia"/>
                <w:sz w:val="18"/>
                <w:szCs w:val="18"/>
              </w:rPr>
              <w:t>、おしりふき、おやつ、おんぶひも</w:t>
            </w:r>
            <w:r w:rsidR="00737BED">
              <w:rPr>
                <w:rFonts w:ascii="ＭＳ 明朝" w:eastAsia="ＭＳ 明朝" w:hAnsi="ＭＳ 明朝" w:hint="eastAsia"/>
                <w:sz w:val="18"/>
                <w:szCs w:val="18"/>
              </w:rPr>
              <w:t>、</w:t>
            </w:r>
            <w:r w:rsidR="00737BED" w:rsidRPr="00C358FC">
              <w:rPr>
                <w:rFonts w:ascii="ＭＳ 明朝" w:eastAsia="ＭＳ 明朝" w:hAnsi="ＭＳ 明朝" w:hint="eastAsia"/>
                <w:sz w:val="18"/>
                <w:szCs w:val="18"/>
              </w:rPr>
              <w:t>常備薬</w:t>
            </w:r>
          </w:p>
          <w:p w14:paraId="4326FB05" w14:textId="77777777" w:rsidR="00854838" w:rsidRPr="00C358FC" w:rsidRDefault="00854838" w:rsidP="005514B9">
            <w:pPr>
              <w:snapToGrid w:val="0"/>
              <w:spacing w:line="260" w:lineRule="exact"/>
              <w:ind w:left="900" w:hangingChars="500" w:hanging="900"/>
              <w:rPr>
                <w:rFonts w:ascii="ＭＳ 明朝" w:eastAsia="ＭＳ 明朝" w:hAnsi="ＭＳ 明朝"/>
                <w:sz w:val="18"/>
                <w:szCs w:val="18"/>
              </w:rPr>
            </w:pPr>
            <w:r>
              <w:rPr>
                <w:rFonts w:ascii="ＭＳ 明朝" w:eastAsia="ＭＳ 明朝" w:hAnsi="ＭＳ 明朝" w:hint="eastAsia"/>
                <w:sz w:val="18"/>
                <w:szCs w:val="18"/>
              </w:rPr>
              <w:t>【その他】カルテのバック</w:t>
            </w:r>
            <w:r w:rsidRPr="00C358FC">
              <w:rPr>
                <w:rFonts w:ascii="ＭＳ 明朝" w:eastAsia="ＭＳ 明朝" w:hAnsi="ＭＳ 明朝" w:hint="eastAsia"/>
                <w:sz w:val="18"/>
                <w:szCs w:val="18"/>
              </w:rPr>
              <w:t>アップデータ</w:t>
            </w:r>
            <w:r>
              <w:rPr>
                <w:rFonts w:ascii="ＭＳ 明朝" w:eastAsia="ＭＳ 明朝" w:hAnsi="ＭＳ 明朝" w:hint="eastAsia"/>
                <w:sz w:val="18"/>
                <w:szCs w:val="18"/>
              </w:rPr>
              <w:t>（紹介状、処方箋作成用）、ウェットティッシュ、ごみ袋、タオル</w:t>
            </w:r>
            <w:r w:rsidR="00E24259">
              <w:rPr>
                <w:rFonts w:ascii="ＭＳ 明朝" w:eastAsia="ＭＳ 明朝" w:hAnsi="ＭＳ 明朝" w:hint="eastAsia"/>
                <w:sz w:val="18"/>
                <w:szCs w:val="18"/>
              </w:rPr>
              <w:t xml:space="preserve">　等</w:t>
            </w:r>
          </w:p>
        </w:tc>
      </w:tr>
    </w:tbl>
    <w:p w14:paraId="381B9933" w14:textId="77777777" w:rsidR="00854838" w:rsidRPr="00DC4323" w:rsidRDefault="00854838" w:rsidP="00854838">
      <w:pPr>
        <w:spacing w:line="260" w:lineRule="exact"/>
        <w:rPr>
          <w:rFonts w:ascii="HGｺﾞｼｯｸM" w:eastAsia="HGｺﾞｼｯｸM"/>
          <w:szCs w:val="24"/>
        </w:rPr>
      </w:pPr>
    </w:p>
    <w:p w14:paraId="15D0FA6B" w14:textId="77777777"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Pr="0093097D">
        <w:rPr>
          <w:rFonts w:ascii="ＭＳ ゴシック" w:eastAsia="ＭＳ ゴシック" w:hAnsi="ＭＳ ゴシック" w:hint="eastAsia"/>
          <w:highlight w:val="lightGray"/>
        </w:rPr>
        <w:t xml:space="preserve">　防災教育及び訓練の実施</w:t>
      </w:r>
    </w:p>
    <w:p w14:paraId="0D2399E4" w14:textId="77777777" w:rsidR="00854838" w:rsidRDefault="00854838" w:rsidP="00854838">
      <w:pPr>
        <w:spacing w:line="360" w:lineRule="exact"/>
        <w:rPr>
          <w:rFonts w:ascii="ＭＳ 明朝" w:hAnsi="ＭＳ 明朝"/>
        </w:rPr>
      </w:pPr>
      <w:r>
        <w:rPr>
          <w:rFonts w:hint="eastAsia"/>
        </w:rPr>
        <w:t xml:space="preserve">　</w:t>
      </w:r>
      <w:r>
        <w:rPr>
          <w:rFonts w:ascii="ＭＳ 明朝" w:hAnsi="ＭＳ 明朝" w:hint="eastAsia"/>
        </w:rPr>
        <w:t>○　年間の教育及び訓練計画を毎年４月に作成する。</w:t>
      </w:r>
    </w:p>
    <w:p w14:paraId="29D36A17" w14:textId="77777777" w:rsidR="00854838" w:rsidRPr="00FB3F1E" w:rsidRDefault="00854838" w:rsidP="00854838">
      <w:pPr>
        <w:spacing w:line="360" w:lineRule="exact"/>
        <w:ind w:firstLineChars="100" w:firstLine="240"/>
        <w:rPr>
          <w:rFonts w:ascii="ＭＳ 明朝" w:hAnsi="ＭＳ 明朝"/>
        </w:rPr>
      </w:pPr>
      <w:r>
        <w:rPr>
          <w:rFonts w:hint="eastAsia"/>
        </w:rPr>
        <w:lastRenderedPageBreak/>
        <w:t xml:space="preserve">○　</w:t>
      </w:r>
      <w:r w:rsidRPr="00FB3F1E">
        <w:rPr>
          <w:rFonts w:ascii="ＭＳ 明朝" w:hAnsi="ＭＳ 明朝" w:hint="eastAsia"/>
        </w:rPr>
        <w:t>毎年</w:t>
      </w:r>
      <w:r>
        <w:rPr>
          <w:rFonts w:ascii="ＭＳ 明朝" w:hAnsi="ＭＳ 明朝" w:hint="eastAsia"/>
        </w:rPr>
        <w:t>４</w:t>
      </w:r>
      <w:r w:rsidRPr="00FB3F1E">
        <w:rPr>
          <w:rFonts w:ascii="ＭＳ 明朝" w:hAnsi="ＭＳ 明朝" w:hint="eastAsia"/>
        </w:rPr>
        <w:t>月に新規採用の従業員を対象に研修を実施する。</w:t>
      </w:r>
    </w:p>
    <w:p w14:paraId="2E99B8EB" w14:textId="77777777" w:rsidR="00854838" w:rsidRDefault="00854838" w:rsidP="00854838">
      <w:pPr>
        <w:spacing w:line="360" w:lineRule="exact"/>
        <w:ind w:left="720" w:hangingChars="300" w:hanging="720"/>
        <w:rPr>
          <w:rFonts w:ascii="ＭＳ 明朝" w:hAnsi="ＭＳ 明朝"/>
        </w:rPr>
      </w:pPr>
      <w:r w:rsidRPr="00FB3F1E">
        <w:rPr>
          <w:rFonts w:ascii="ＭＳ 明朝" w:hAnsi="ＭＳ 明朝" w:hint="eastAsia"/>
        </w:rPr>
        <w:t xml:space="preserve">　</w:t>
      </w:r>
      <w:r>
        <w:rPr>
          <w:rFonts w:ascii="ＭＳ 明朝" w:hAnsi="ＭＳ 明朝" w:hint="eastAsia"/>
        </w:rPr>
        <w:t xml:space="preserve">○　</w:t>
      </w:r>
      <w:r w:rsidRPr="00FB3F1E">
        <w:rPr>
          <w:rFonts w:ascii="ＭＳ 明朝" w:hAnsi="ＭＳ 明朝" w:hint="eastAsia"/>
        </w:rPr>
        <w:t>毎年</w:t>
      </w:r>
      <w:r>
        <w:rPr>
          <w:rFonts w:ascii="ＭＳ 明朝" w:hAnsi="ＭＳ 明朝" w:hint="eastAsia"/>
        </w:rPr>
        <w:t>５</w:t>
      </w:r>
      <w:r w:rsidRPr="00FB3F1E">
        <w:rPr>
          <w:rFonts w:ascii="ＭＳ 明朝" w:hAnsi="ＭＳ 明朝" w:hint="eastAsia"/>
        </w:rPr>
        <w:t>月全従業員を対象として情報収集・伝達及び避難誘導に関する訓練を実施する。</w:t>
      </w:r>
    </w:p>
    <w:p w14:paraId="5A57CA90" w14:textId="77777777" w:rsidR="00854838" w:rsidRDefault="00854838" w:rsidP="00854838">
      <w:pPr>
        <w:spacing w:line="360" w:lineRule="exact"/>
        <w:ind w:left="720" w:hangingChars="300" w:hanging="720"/>
        <w:rPr>
          <w:rFonts w:ascii="ＭＳ 明朝" w:hAnsi="ＭＳ 明朝"/>
        </w:rPr>
      </w:pPr>
      <w:r>
        <w:rPr>
          <w:rFonts w:ascii="ＭＳ 明朝" w:hAnsi="ＭＳ 明朝" w:hint="eastAsia"/>
        </w:rPr>
        <w:t xml:space="preserve">　○　避難を円滑かつ迅速に確保するために、この訓練の実施により改善すべき点等が生じた場合は、本計画を適宜修正する。</w:t>
      </w:r>
    </w:p>
    <w:p w14:paraId="62160DD5" w14:textId="0F7A3594" w:rsidR="00B17E05" w:rsidRDefault="00B17E05" w:rsidP="00854838">
      <w:pPr>
        <w:spacing w:line="360" w:lineRule="exact"/>
        <w:ind w:left="720" w:hangingChars="300" w:hanging="720"/>
        <w:rPr>
          <w:rFonts w:ascii="ＭＳ 明朝" w:hAnsi="ＭＳ 明朝" w:hint="eastAsia"/>
        </w:rPr>
      </w:pPr>
      <w:r>
        <w:rPr>
          <w:rFonts w:ascii="ＭＳ 明朝" w:hAnsi="ＭＳ 明朝" w:hint="eastAsia"/>
        </w:rPr>
        <w:t xml:space="preserve">　※　必要に応じて、利用者家族等にも本計画の内容を周知する。</w:t>
      </w:r>
    </w:p>
    <w:p w14:paraId="7502E32E" w14:textId="77777777" w:rsidR="00854838" w:rsidRPr="00FB3F1E" w:rsidRDefault="00854838" w:rsidP="00854838">
      <w:pPr>
        <w:spacing w:line="360" w:lineRule="exact"/>
        <w:ind w:left="720" w:hangingChars="300" w:hanging="720"/>
        <w:rPr>
          <w:rFonts w:ascii="ＭＳ 明朝" w:hAnsi="ＭＳ 明朝"/>
        </w:rPr>
      </w:pPr>
    </w:p>
    <w:p w14:paraId="0AD258FF" w14:textId="77777777"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９</w:t>
      </w:r>
      <w:r w:rsidRPr="0093097D">
        <w:rPr>
          <w:rFonts w:ascii="ＭＳ ゴシック" w:eastAsia="ＭＳ ゴシック" w:hAnsi="ＭＳ ゴシック" w:hint="eastAsia"/>
          <w:highlight w:val="lightGray"/>
        </w:rPr>
        <w:t xml:space="preserve">　自衛水防組織の業務に関する事項（自衛水防組織を設置する場合に限る。）</w:t>
      </w:r>
    </w:p>
    <w:p w14:paraId="42ACD6B9" w14:textId="77777777" w:rsidR="00854838" w:rsidRPr="00CB18AB" w:rsidRDefault="00854838" w:rsidP="00854838">
      <w:pPr>
        <w:spacing w:line="360" w:lineRule="exact"/>
        <w:rPr>
          <w:rFonts w:ascii="ＭＳ 明朝" w:hAnsi="ＭＳ 明朝"/>
          <w:szCs w:val="24"/>
        </w:rPr>
      </w:pPr>
      <w:r>
        <w:rPr>
          <w:rFonts w:ascii="ＭＳ 明朝" w:hAnsi="ＭＳ 明朝" w:hint="eastAsia"/>
          <w:szCs w:val="24"/>
        </w:rPr>
        <w:t>（１）</w:t>
      </w:r>
      <w:r w:rsidRPr="00CB18AB">
        <w:rPr>
          <w:rFonts w:ascii="ＭＳ 明朝" w:hAnsi="ＭＳ 明朝" w:hint="eastAsia"/>
          <w:szCs w:val="24"/>
        </w:rPr>
        <w:t xml:space="preserve">　別添「自衛水防組織活動要領</w:t>
      </w:r>
      <w:r>
        <w:rPr>
          <w:rFonts w:ascii="ＭＳ 明朝" w:hAnsi="ＭＳ 明朝" w:hint="eastAsia"/>
          <w:szCs w:val="24"/>
        </w:rPr>
        <w:t>（案）</w:t>
      </w:r>
      <w:r w:rsidRPr="00CB18AB">
        <w:rPr>
          <w:rFonts w:ascii="ＭＳ 明朝" w:hAnsi="ＭＳ 明朝" w:hint="eastAsia"/>
          <w:szCs w:val="24"/>
        </w:rPr>
        <w:t>」に基づき自衛水防組織を設置する。</w:t>
      </w:r>
    </w:p>
    <w:p w14:paraId="7BB657DC" w14:textId="77777777" w:rsidR="00854838" w:rsidRPr="00CB18AB" w:rsidRDefault="00854838" w:rsidP="00854838">
      <w:pPr>
        <w:spacing w:line="360" w:lineRule="exact"/>
        <w:rPr>
          <w:rFonts w:ascii="ＭＳ 明朝" w:hAnsi="ＭＳ 明朝"/>
          <w:szCs w:val="24"/>
        </w:rPr>
      </w:pPr>
      <w:r>
        <w:rPr>
          <w:rFonts w:ascii="ＭＳ 明朝" w:hAnsi="ＭＳ 明朝" w:hint="eastAsia"/>
          <w:szCs w:val="24"/>
        </w:rPr>
        <w:t>（２）</w:t>
      </w:r>
      <w:r w:rsidRPr="00CB18AB">
        <w:rPr>
          <w:rFonts w:ascii="ＭＳ 明朝" w:hAnsi="ＭＳ 明朝" w:hint="eastAsia"/>
          <w:szCs w:val="24"/>
        </w:rPr>
        <w:t xml:space="preserve">　自衛水防組織においては、以下のとおり訓練を実施するものとする。</w:t>
      </w:r>
    </w:p>
    <w:p w14:paraId="1D559F44" w14:textId="77777777"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①　毎年</w:t>
      </w:r>
      <w:r>
        <w:rPr>
          <w:rFonts w:ascii="ＭＳ 明朝" w:hAnsi="ＭＳ 明朝" w:hint="eastAsia"/>
          <w:szCs w:val="24"/>
        </w:rPr>
        <w:t>４</w:t>
      </w:r>
      <w:r w:rsidRPr="00CB18AB">
        <w:rPr>
          <w:rFonts w:ascii="ＭＳ 明朝" w:hAnsi="ＭＳ 明朝" w:hint="eastAsia"/>
          <w:szCs w:val="24"/>
        </w:rPr>
        <w:t>月に新たに自衛水防組織の構成員となった全職員を対象として研修を実施する。</w:t>
      </w:r>
    </w:p>
    <w:p w14:paraId="78CBAF6B" w14:textId="77777777"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②　毎年</w:t>
      </w:r>
      <w:r>
        <w:rPr>
          <w:rFonts w:ascii="ＭＳ 明朝" w:hAnsi="ＭＳ 明朝" w:hint="eastAsia"/>
          <w:szCs w:val="24"/>
        </w:rPr>
        <w:t>５</w:t>
      </w:r>
      <w:r w:rsidRPr="00CB18AB">
        <w:rPr>
          <w:rFonts w:ascii="ＭＳ 明朝" w:hAnsi="ＭＳ 明朝" w:hint="eastAsia"/>
          <w:szCs w:val="24"/>
        </w:rPr>
        <w:t>月に行う全職員を対象とした訓練に先立って、自衛水防組織の全構成員を対象として情報収集・伝達及び避難誘導に関する訓練を実施する。</w:t>
      </w:r>
    </w:p>
    <w:p w14:paraId="39159328" w14:textId="77777777" w:rsidR="00854838" w:rsidRPr="00CB18AB" w:rsidRDefault="00854838" w:rsidP="00854838">
      <w:pPr>
        <w:spacing w:line="360" w:lineRule="exact"/>
        <w:ind w:left="720" w:hangingChars="300" w:hanging="720"/>
        <w:rPr>
          <w:rFonts w:ascii="ＭＳ 明朝" w:hAnsi="ＭＳ 明朝"/>
          <w:szCs w:val="24"/>
        </w:rPr>
      </w:pPr>
      <w:r>
        <w:rPr>
          <w:rFonts w:ascii="ＭＳ 明朝" w:hAnsi="ＭＳ 明朝" w:hint="eastAsia"/>
          <w:szCs w:val="24"/>
        </w:rPr>
        <w:t>（３）</w:t>
      </w:r>
      <w:r w:rsidRPr="00CB18AB">
        <w:rPr>
          <w:rFonts w:ascii="ＭＳ 明朝" w:hAnsi="ＭＳ 明朝" w:hint="eastAsia"/>
          <w:szCs w:val="24"/>
        </w:rPr>
        <w:t xml:space="preserve">　自衛水防組織の報告</w:t>
      </w:r>
    </w:p>
    <w:p w14:paraId="0BBB45F8" w14:textId="43B232B4" w:rsidR="00854838" w:rsidRPr="008D77AA" w:rsidRDefault="00854838" w:rsidP="008D77AA">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自衛水防組織を組織または変更をしたと</w:t>
      </w:r>
      <w:r>
        <w:rPr>
          <w:rFonts w:ascii="ＭＳ 明朝" w:hAnsi="ＭＳ 明朝" w:hint="eastAsia"/>
          <w:szCs w:val="24"/>
        </w:rPr>
        <w:t>きは、水防法第１５条の３第２項に基づき、遅滞なく、当該計画を</w:t>
      </w:r>
      <w:r w:rsidR="009B164F">
        <w:rPr>
          <w:rFonts w:ascii="ＭＳ 明朝" w:hAnsi="ＭＳ 明朝" w:hint="eastAsia"/>
          <w:color w:val="FF0000"/>
          <w:szCs w:val="24"/>
          <w:highlight w:val="yellow"/>
        </w:rPr>
        <w:t>八代市役所危機管理課</w:t>
      </w:r>
      <w:r w:rsidRPr="00CB18AB">
        <w:rPr>
          <w:rFonts w:ascii="ＭＳ 明朝" w:hAnsi="ＭＳ 明朝" w:hint="eastAsia"/>
          <w:szCs w:val="24"/>
        </w:rPr>
        <w:t>へ報告する。</w:t>
      </w:r>
    </w:p>
    <w:p w14:paraId="2A77E5CE" w14:textId="77777777" w:rsidR="008D77AA" w:rsidRDefault="008D77AA" w:rsidP="008D77AA">
      <w:pPr>
        <w:spacing w:line="160" w:lineRule="exact"/>
        <w:rPr>
          <w:color w:val="FF0000"/>
          <w:highlight w:val="yellow"/>
        </w:rPr>
      </w:pPr>
    </w:p>
    <w:p w14:paraId="54B7D7D7" w14:textId="77777777" w:rsidR="00854838" w:rsidRPr="008D77AA" w:rsidRDefault="008D77AA">
      <w:pPr>
        <w:rPr>
          <w:color w:val="FF0000"/>
        </w:rPr>
      </w:pPr>
      <w:r w:rsidRPr="008D77AA">
        <w:rPr>
          <w:rFonts w:hint="eastAsia"/>
          <w:color w:val="FF0000"/>
          <w:highlight w:val="yellow"/>
        </w:rPr>
        <w:t>※自衛水防組織を設置しない場合は、本項目を削除してください。</w:t>
      </w:r>
    </w:p>
    <w:p w14:paraId="2BE0424D" w14:textId="77777777" w:rsidR="00DC49A5" w:rsidRDefault="00DC49A5"/>
    <w:p w14:paraId="555C4CBA" w14:textId="77777777" w:rsidR="00DC49A5" w:rsidRDefault="00DC49A5"/>
    <w:p w14:paraId="50F863B8" w14:textId="77777777" w:rsidR="00DC49A5" w:rsidRDefault="00DC49A5"/>
    <w:p w14:paraId="6416761D" w14:textId="77777777" w:rsidR="00A065D1" w:rsidRDefault="00A065D1"/>
    <w:p w14:paraId="4CBE226E" w14:textId="77777777" w:rsidR="00A065D1" w:rsidRDefault="00A065D1"/>
    <w:p w14:paraId="18D7C328" w14:textId="77777777" w:rsidR="002E192D" w:rsidRDefault="002E192D"/>
    <w:p w14:paraId="353BC561" w14:textId="77777777" w:rsidR="00A065D1" w:rsidRDefault="00A065D1"/>
    <w:p w14:paraId="510FF7E6" w14:textId="77777777" w:rsidR="00A065D1" w:rsidRDefault="00A065D1"/>
    <w:p w14:paraId="6CA60E57" w14:textId="77777777" w:rsidR="00DC49A5" w:rsidRDefault="00DC49A5"/>
    <w:p w14:paraId="39810D00" w14:textId="77777777" w:rsidR="00DC49A5" w:rsidRDefault="00DC49A5"/>
    <w:p w14:paraId="26DC9A55" w14:textId="77777777" w:rsidR="008D77AA" w:rsidRDefault="008D77AA"/>
    <w:p w14:paraId="781986D7" w14:textId="77777777" w:rsidR="008D77AA" w:rsidRDefault="008D77AA" w:rsidP="00A065D1">
      <w:pPr>
        <w:widowControl/>
        <w:spacing w:line="360" w:lineRule="exact"/>
        <w:jc w:val="right"/>
      </w:pPr>
    </w:p>
    <w:p w14:paraId="0656EFC1" w14:textId="77777777" w:rsidR="00A065D1" w:rsidRDefault="00A065D1" w:rsidP="00A065D1">
      <w:pPr>
        <w:widowControl/>
        <w:spacing w:line="360" w:lineRule="exact"/>
        <w:jc w:val="right"/>
        <w:rPr>
          <w:rFonts w:ascii="ＭＳ 明朝" w:hAnsi="ＭＳ 明朝" w:cs="Times New Roman"/>
          <w:b/>
          <w:sz w:val="28"/>
        </w:rPr>
      </w:pPr>
      <w:r>
        <w:rPr>
          <w:rFonts w:ascii="ＭＳ 明朝" w:hAnsi="ＭＳ 明朝" w:cs="Times New Roman" w:hint="eastAsia"/>
          <w:b/>
          <w:sz w:val="28"/>
        </w:rPr>
        <w:t>【別紙１】</w:t>
      </w:r>
    </w:p>
    <w:p w14:paraId="50386626" w14:textId="77777777" w:rsidR="00854838" w:rsidRPr="0003779D" w:rsidRDefault="00854838" w:rsidP="00854838">
      <w:pPr>
        <w:widowControl/>
        <w:spacing w:line="360" w:lineRule="exact"/>
        <w:jc w:val="left"/>
        <w:rPr>
          <w:rFonts w:ascii="ＭＳ 明朝" w:hAnsi="ＭＳ 明朝" w:cs="Times New Roman"/>
          <w:b/>
          <w:sz w:val="28"/>
        </w:rPr>
      </w:pPr>
      <w:r w:rsidRPr="00F24F1A">
        <w:rPr>
          <w:rFonts w:ascii="ＭＳ ゴシック" w:eastAsia="ＭＳ ゴシック" w:hAnsi="ＭＳ ゴシック" w:cs="ＭＳ Ｐゴシック"/>
          <w:noProof/>
          <w:color w:val="FFFFFF" w:themeColor="background1"/>
          <w:kern w:val="0"/>
          <w:sz w:val="18"/>
          <w:highlight w:val="black"/>
        </w:rPr>
        <mc:AlternateContent>
          <mc:Choice Requires="wps">
            <w:drawing>
              <wp:anchor distT="45720" distB="45720" distL="114300" distR="114300" simplePos="0" relativeHeight="251681792" behindDoc="0" locked="0" layoutInCell="1" allowOverlap="1" wp14:anchorId="73C9FBD8" wp14:editId="26CF76E5">
                <wp:simplePos x="0" y="0"/>
                <wp:positionH relativeFrom="margin">
                  <wp:posOffset>7553325</wp:posOffset>
                </wp:positionH>
                <wp:positionV relativeFrom="paragraph">
                  <wp:posOffset>16510</wp:posOffset>
                </wp:positionV>
                <wp:extent cx="1116419" cy="1404620"/>
                <wp:effectExtent l="0" t="0" r="26670" b="12700"/>
                <wp:wrapNone/>
                <wp:docPr id="64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4620"/>
                        </a:xfrm>
                        <a:prstGeom prst="rect">
                          <a:avLst/>
                        </a:prstGeom>
                        <a:solidFill>
                          <a:srgbClr val="FFFFFF"/>
                        </a:solidFill>
                        <a:ln w="9525">
                          <a:solidFill>
                            <a:srgbClr val="FF0000"/>
                          </a:solidFill>
                          <a:miter lim="800000"/>
                          <a:headEnd/>
                          <a:tailEnd/>
                        </a:ln>
                      </wps:spPr>
                      <wps:txbx>
                        <w:txbxContent>
                          <w:p w14:paraId="3685E0DD" w14:textId="77777777"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C9FBD8" id="_x0000_s1032" type="#_x0000_t202" style="position:absolute;margin-left:594.75pt;margin-top:1.3pt;width:87.9pt;height:110.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" strokecolor="red">
                <v:textbox style="mso-fit-shape-to-text:t">
                  <w:txbxContent>
                    <w:p w14:paraId="3685E0DD" w14:textId="77777777"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v:textbox>
                <w10:wrap anchorx="margin"/>
              </v:shape>
            </w:pict>
          </mc:Fallback>
        </mc:AlternateContent>
      </w:r>
      <w:r w:rsidRPr="0003779D">
        <w:rPr>
          <w:rFonts w:ascii="ＭＳ 明朝" w:hAnsi="ＭＳ 明朝" w:cs="Times New Roman"/>
          <w:noProof/>
        </w:rPr>
        <mc:AlternateContent>
          <mc:Choice Requires="wps">
            <w:drawing>
              <wp:anchor distT="0" distB="0" distL="114300" distR="114300" simplePos="0" relativeHeight="251680768" behindDoc="0" locked="0" layoutInCell="1" allowOverlap="1" wp14:anchorId="0010F88D" wp14:editId="261BE608">
                <wp:simplePos x="0" y="0"/>
                <wp:positionH relativeFrom="column">
                  <wp:posOffset>8744907</wp:posOffset>
                </wp:positionH>
                <wp:positionV relativeFrom="paragraph">
                  <wp:posOffset>13335</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14:paraId="1398AF39" w14:textId="77777777"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0F88D" id="テキスト ボックス 64800" o:spid="_x0000_s1033" type="#_x0000_t202" style="position:absolute;margin-left:688.6pt;margin-top:1.05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" fillcolor="#7f7f7f [1612]" stroked="f" strokeweight="1pt">
                <v:textbox inset="0,2mm,0,0">
                  <w:txbxContent>
                    <w:p w14:paraId="1398AF39" w14:textId="77777777"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03779D">
        <w:rPr>
          <w:rFonts w:ascii="ＭＳ 明朝" w:hAnsi="ＭＳ 明朝" w:cs="Times New Roman" w:hint="eastAsia"/>
          <w:b/>
          <w:sz w:val="28"/>
        </w:rPr>
        <w:t>【施設周辺の避難経路図】</w:t>
      </w:r>
    </w:p>
    <w:p w14:paraId="1EB3B1FF" w14:textId="650CE068" w:rsidR="00854838" w:rsidRDefault="00854838" w:rsidP="00854838">
      <w:pPr>
        <w:widowControl/>
        <w:spacing w:line="260" w:lineRule="exact"/>
        <w:ind w:leftChars="100" w:left="240" w:firstLineChars="100" w:firstLine="240"/>
        <w:rPr>
          <w:rFonts w:ascii="ＭＳ 明朝" w:hAnsi="ＭＳ 明朝" w:cs="Times New Roman"/>
        </w:rPr>
      </w:pPr>
      <w:r w:rsidRPr="0003779D">
        <w:rPr>
          <w:rFonts w:ascii="ＭＳ 明朝" w:hAnsi="ＭＳ 明朝" w:cs="Times New Roman" w:hint="eastAsia"/>
        </w:rPr>
        <w:t>洪水時の避難場所は、洪</w:t>
      </w:r>
      <w:r>
        <w:rPr>
          <w:rFonts w:ascii="ＭＳ 明朝" w:hAnsi="ＭＳ 明朝" w:cs="Times New Roman" w:hint="eastAsia"/>
        </w:rPr>
        <w:t>水ハザードマップの想定浸水域および浸水深から、以下の場所とする。</w:t>
      </w:r>
    </w:p>
    <w:tbl>
      <w:tblPr>
        <w:tblStyle w:val="a4"/>
        <w:tblpPr w:leftFromText="142" w:rightFromText="142" w:vertAnchor="text" w:horzAnchor="margin" w:tblpY="69"/>
        <w:tblW w:w="9634" w:type="dxa"/>
        <w:tblLook w:val="04A0" w:firstRow="1" w:lastRow="0" w:firstColumn="1" w:lastColumn="0" w:noHBand="0" w:noVBand="1"/>
      </w:tblPr>
      <w:tblGrid>
        <w:gridCol w:w="3211"/>
        <w:gridCol w:w="3211"/>
        <w:gridCol w:w="3212"/>
      </w:tblGrid>
      <w:tr w:rsidR="00854838" w14:paraId="62BDE9B0" w14:textId="77777777" w:rsidTr="00854838">
        <w:trPr>
          <w:trHeight w:val="443"/>
        </w:trPr>
        <w:tc>
          <w:tcPr>
            <w:tcW w:w="3211" w:type="dxa"/>
          </w:tcPr>
          <w:p w14:paraId="6EC05694" w14:textId="77777777" w:rsidR="00854838" w:rsidRDefault="00854838" w:rsidP="00854838">
            <w:pPr>
              <w:widowControl/>
              <w:spacing w:line="260" w:lineRule="exact"/>
              <w:ind w:left="1036"/>
              <w:jc w:val="center"/>
              <w:rPr>
                <w:rFonts w:ascii="ＭＳ 明朝" w:hAnsi="ＭＳ 明朝" w:cs="Times New Roman"/>
              </w:rPr>
            </w:pPr>
          </w:p>
          <w:p w14:paraId="63C66EE3"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施設名</w:t>
            </w:r>
          </w:p>
        </w:tc>
        <w:tc>
          <w:tcPr>
            <w:tcW w:w="3211" w:type="dxa"/>
          </w:tcPr>
          <w:p w14:paraId="4E98F5DF" w14:textId="77777777" w:rsidR="00854838" w:rsidRDefault="00854838" w:rsidP="00854838">
            <w:pPr>
              <w:widowControl/>
              <w:spacing w:line="260" w:lineRule="exact"/>
              <w:ind w:left="1036"/>
              <w:jc w:val="center"/>
              <w:rPr>
                <w:rFonts w:ascii="ＭＳ 明朝" w:hAnsi="ＭＳ 明朝" w:cs="Times New Roman"/>
              </w:rPr>
            </w:pPr>
          </w:p>
          <w:p w14:paraId="5D1D4C11"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建物階数</w:t>
            </w:r>
          </w:p>
        </w:tc>
        <w:tc>
          <w:tcPr>
            <w:tcW w:w="3212" w:type="dxa"/>
          </w:tcPr>
          <w:p w14:paraId="47FC2322" w14:textId="77777777" w:rsidR="00854838" w:rsidRDefault="00854838" w:rsidP="00854838">
            <w:pPr>
              <w:widowControl/>
              <w:spacing w:line="260" w:lineRule="exact"/>
              <w:ind w:left="1036"/>
              <w:jc w:val="center"/>
              <w:rPr>
                <w:rFonts w:ascii="ＭＳ 明朝" w:hAnsi="ＭＳ 明朝" w:cs="Times New Roman"/>
              </w:rPr>
            </w:pPr>
          </w:p>
          <w:p w14:paraId="2EDCABF7"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浸水深</w:t>
            </w:r>
          </w:p>
        </w:tc>
      </w:tr>
      <w:tr w:rsidR="00854838" w14:paraId="4A4F24A7" w14:textId="77777777" w:rsidTr="00854838">
        <w:trPr>
          <w:trHeight w:val="354"/>
        </w:trPr>
        <w:tc>
          <w:tcPr>
            <w:tcW w:w="3211" w:type="dxa"/>
          </w:tcPr>
          <w:p w14:paraId="2ABADF4D" w14:textId="77777777" w:rsidR="00854838" w:rsidRDefault="00854838" w:rsidP="00854838">
            <w:pPr>
              <w:widowControl/>
              <w:spacing w:line="260" w:lineRule="exact"/>
              <w:ind w:left="1036"/>
              <w:rPr>
                <w:rFonts w:ascii="ＭＳ 明朝" w:hAnsi="ＭＳ 明朝" w:cs="Times New Roman"/>
              </w:rPr>
            </w:pPr>
          </w:p>
          <w:p w14:paraId="5E15690F" w14:textId="0A5A51CB" w:rsidR="00854838" w:rsidRDefault="008D106B" w:rsidP="008D106B">
            <w:pPr>
              <w:widowControl/>
              <w:spacing w:line="260" w:lineRule="exact"/>
              <w:rPr>
                <w:rFonts w:ascii="ＭＳ 明朝" w:hAnsi="ＭＳ 明朝" w:cs="Times New Roman"/>
              </w:rPr>
            </w:pPr>
            <w:r>
              <w:rPr>
                <w:rFonts w:ascii="ＭＳ 明朝" w:hAnsi="ＭＳ 明朝" w:hint="eastAsia"/>
                <w:color w:val="FF0000"/>
                <w:sz w:val="18"/>
                <w:szCs w:val="18"/>
                <w:highlight w:val="yellow"/>
              </w:rPr>
              <w:t xml:space="preserve">　　　　　　　　　　　　　　　　</w:t>
            </w:r>
          </w:p>
        </w:tc>
        <w:tc>
          <w:tcPr>
            <w:tcW w:w="3211" w:type="dxa"/>
          </w:tcPr>
          <w:p w14:paraId="766C475A" w14:textId="77777777" w:rsidR="00854838" w:rsidRDefault="00854838" w:rsidP="00854838">
            <w:pPr>
              <w:widowControl/>
              <w:spacing w:line="260" w:lineRule="exact"/>
              <w:ind w:left="1036"/>
              <w:rPr>
                <w:rFonts w:ascii="ＭＳ 明朝" w:hAnsi="ＭＳ 明朝" w:cs="Times New Roman"/>
              </w:rPr>
            </w:pPr>
          </w:p>
          <w:p w14:paraId="32FA3EE8" w14:textId="0AFEC59C" w:rsidR="00854838" w:rsidRDefault="008D106B" w:rsidP="00854838">
            <w:pPr>
              <w:widowControl/>
              <w:spacing w:line="260" w:lineRule="exact"/>
              <w:jc w:val="center"/>
              <w:rPr>
                <w:rFonts w:ascii="ＭＳ 明朝" w:hAnsi="ＭＳ 明朝" w:cs="Times New Roman"/>
              </w:rPr>
            </w:pPr>
            <w:r>
              <w:rPr>
                <w:rFonts w:ascii="ＭＳ 明朝" w:hAnsi="ＭＳ 明朝" w:hint="eastAsia"/>
                <w:color w:val="FF0000"/>
                <w:sz w:val="18"/>
                <w:szCs w:val="18"/>
                <w:highlight w:val="yellow"/>
              </w:rPr>
              <w:t xml:space="preserve">　　　</w:t>
            </w:r>
            <w:r w:rsidR="00854838">
              <w:rPr>
                <w:rFonts w:ascii="ＭＳ 明朝" w:hAnsi="ＭＳ 明朝" w:cs="Times New Roman" w:hint="eastAsia"/>
              </w:rPr>
              <w:t>階</w:t>
            </w:r>
          </w:p>
        </w:tc>
        <w:tc>
          <w:tcPr>
            <w:tcW w:w="3212" w:type="dxa"/>
          </w:tcPr>
          <w:p w14:paraId="454C23D2" w14:textId="77777777" w:rsidR="00854838" w:rsidRDefault="00854838" w:rsidP="00854838">
            <w:pPr>
              <w:widowControl/>
              <w:spacing w:line="260" w:lineRule="exact"/>
              <w:ind w:left="1036"/>
              <w:rPr>
                <w:rFonts w:ascii="ＭＳ 明朝" w:hAnsi="ＭＳ 明朝" w:cs="Times New Roman"/>
              </w:rPr>
            </w:pPr>
          </w:p>
          <w:p w14:paraId="15070B74" w14:textId="57697002" w:rsidR="00854838" w:rsidRDefault="008D106B" w:rsidP="00854838">
            <w:pPr>
              <w:widowControl/>
              <w:spacing w:line="260" w:lineRule="exact"/>
              <w:jc w:val="center"/>
              <w:rPr>
                <w:rFonts w:ascii="ＭＳ 明朝" w:hAnsi="ＭＳ 明朝" w:cs="Times New Roman"/>
              </w:rPr>
            </w:pPr>
            <w:r>
              <w:rPr>
                <w:rFonts w:ascii="ＭＳ 明朝" w:hAnsi="ＭＳ 明朝" w:hint="eastAsia"/>
                <w:color w:val="FF0000"/>
                <w:sz w:val="18"/>
                <w:szCs w:val="18"/>
                <w:highlight w:val="yellow"/>
              </w:rPr>
              <w:t xml:space="preserve">　　　　　　　　　　</w:t>
            </w:r>
            <w:r w:rsidR="00BB5E13">
              <w:rPr>
                <w:rFonts w:ascii="ＭＳ 明朝" w:hAnsi="ＭＳ 明朝" w:cs="Times New Roman" w:hint="eastAsia"/>
              </w:rPr>
              <w:t>ｍ</w:t>
            </w:r>
          </w:p>
        </w:tc>
      </w:tr>
    </w:tbl>
    <w:p w14:paraId="593DE765" w14:textId="0F50FC1D" w:rsidR="00A065D1" w:rsidRDefault="00603843">
      <w:r>
        <w:rPr>
          <w:rFonts w:ascii="ＭＳ 明朝" w:hAnsi="ＭＳ 明朝" w:cs="Times New Roman"/>
          <w:noProof/>
        </w:rPr>
        <mc:AlternateContent>
          <mc:Choice Requires="wps">
            <w:drawing>
              <wp:anchor distT="0" distB="0" distL="114300" distR="114300" simplePos="0" relativeHeight="251706368" behindDoc="0" locked="0" layoutInCell="1" allowOverlap="1" wp14:anchorId="69749481" wp14:editId="1CDB5529">
                <wp:simplePos x="0" y="0"/>
                <wp:positionH relativeFrom="column">
                  <wp:posOffset>4090035</wp:posOffset>
                </wp:positionH>
                <wp:positionV relativeFrom="paragraph">
                  <wp:posOffset>872490</wp:posOffset>
                </wp:positionV>
                <wp:extent cx="1962150" cy="323850"/>
                <wp:effectExtent l="0" t="0" r="0" b="0"/>
                <wp:wrapNone/>
                <wp:docPr id="1687610751" name="テキスト ボックス 1"/>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6350">
                          <a:noFill/>
                        </a:ln>
                      </wps:spPr>
                      <wps:txbx>
                        <w:txbxContent>
                          <w:p w14:paraId="27D98E10" w14:textId="74C506AB" w:rsidR="00603843" w:rsidRPr="00603843" w:rsidRDefault="00603843">
                            <w:pPr>
                              <w:rPr>
                                <w:b/>
                                <w:bCs/>
                                <w:u w:val="single"/>
                              </w:rPr>
                            </w:pPr>
                            <w:r w:rsidRPr="00603843">
                              <w:rPr>
                                <w:rFonts w:hint="eastAsia"/>
                                <w:b/>
                                <w:bCs/>
                                <w:u w:val="single"/>
                              </w:rPr>
                              <w:t>【避難所要時間</w:t>
                            </w:r>
                            <w:r w:rsidR="008D106B">
                              <w:rPr>
                                <w:rFonts w:hint="eastAsia"/>
                                <w:b/>
                                <w:bCs/>
                                <w:u w:val="single"/>
                              </w:rPr>
                              <w:t xml:space="preserve">　　</w:t>
                            </w:r>
                            <w:r w:rsidRPr="00603843">
                              <w:rPr>
                                <w:rFonts w:hint="eastAsia"/>
                                <w:b/>
                                <w:bCs/>
                                <w:u w:val="single"/>
                              </w:rPr>
                              <w:t xml:space="preserve">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49481" id="テキスト ボックス 1" o:spid="_x0000_s1034" type="#_x0000_t202" style="position:absolute;left:0;text-align:left;margin-left:322.05pt;margin-top:68.7pt;width:154.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" fillcolor="white [3201]" stroked="f" strokeweight=".5pt">
                <v:textbox>
                  <w:txbxContent>
                    <w:p w14:paraId="27D98E10" w14:textId="74C506AB" w:rsidR="00603843" w:rsidRPr="00603843" w:rsidRDefault="00603843">
                      <w:pPr>
                        <w:rPr>
                          <w:b/>
                          <w:bCs/>
                          <w:u w:val="single"/>
                        </w:rPr>
                      </w:pPr>
                      <w:r w:rsidRPr="00603843">
                        <w:rPr>
                          <w:rFonts w:hint="eastAsia"/>
                          <w:b/>
                          <w:bCs/>
                          <w:u w:val="single"/>
                        </w:rPr>
                        <w:t>【避難所要時間</w:t>
                      </w:r>
                      <w:r w:rsidR="008D106B">
                        <w:rPr>
                          <w:rFonts w:hint="eastAsia"/>
                          <w:b/>
                          <w:bCs/>
                          <w:u w:val="single"/>
                        </w:rPr>
                        <w:t xml:space="preserve">　　</w:t>
                      </w:r>
                      <w:r w:rsidRPr="00603843">
                        <w:rPr>
                          <w:rFonts w:hint="eastAsia"/>
                          <w:b/>
                          <w:bCs/>
                          <w:u w:val="single"/>
                        </w:rPr>
                        <w:t xml:space="preserve">　分】</w:t>
                      </w:r>
                    </w:p>
                  </w:txbxContent>
                </v:textbox>
              </v:shape>
            </w:pict>
          </mc:Fallback>
        </mc:AlternateContent>
      </w:r>
      <w:r>
        <w:rPr>
          <w:rFonts w:ascii="ＭＳ 明朝" w:hAnsi="ＭＳ 明朝" w:cs="Times New Roman"/>
          <w:noProof/>
        </w:rPr>
        <mc:AlternateContent>
          <mc:Choice Requires="wps">
            <w:drawing>
              <wp:anchor distT="0" distB="0" distL="114300" distR="114300" simplePos="0" relativeHeight="251684864" behindDoc="0" locked="0" layoutInCell="1" allowOverlap="1" wp14:anchorId="3DB0F983" wp14:editId="616902EE">
                <wp:simplePos x="0" y="0"/>
                <wp:positionH relativeFrom="margin">
                  <wp:align>left</wp:align>
                </wp:positionH>
                <wp:positionV relativeFrom="paragraph">
                  <wp:posOffset>834390</wp:posOffset>
                </wp:positionV>
                <wp:extent cx="6105525" cy="7105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7105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29401" id="正方形/長方形 1" o:spid="_x0000_s1026" style="position:absolute;margin-left:0;margin-top:65.7pt;width:480.75pt;height:559.5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" filled="f" strokecolor="black [3213]" strokeweight="1pt">
                <w10:wrap anchorx="margin"/>
              </v:rect>
            </w:pict>
          </mc:Fallback>
        </mc:AlternateContent>
      </w:r>
      <w:r w:rsidR="00A065D1" w:rsidRPr="008F187C">
        <w:rPr>
          <w:rFonts w:ascii="ＭＳ 明朝" w:hAnsi="ＭＳ 明朝" w:cs="Times New Roman"/>
          <w:noProof/>
        </w:rPr>
        <mc:AlternateContent>
          <mc:Choice Requires="wps">
            <w:drawing>
              <wp:anchor distT="0" distB="0" distL="114300" distR="114300" simplePos="0" relativeHeight="251683840" behindDoc="0" locked="0" layoutInCell="1" allowOverlap="1" wp14:anchorId="17548C37" wp14:editId="0422C1DB">
                <wp:simplePos x="0" y="0"/>
                <wp:positionH relativeFrom="margin">
                  <wp:align>left</wp:align>
                </wp:positionH>
                <wp:positionV relativeFrom="paragraph">
                  <wp:posOffset>841368</wp:posOffset>
                </wp:positionV>
                <wp:extent cx="1509395" cy="334010"/>
                <wp:effectExtent l="0" t="0" r="0" b="8255"/>
                <wp:wrapNone/>
                <wp:docPr id="64768" name="テキスト ボックス 6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 lastClr="FFFFFF">
                            <a:lumMod val="50000"/>
                          </a:sysClr>
                        </a:solidFill>
                        <a:ln w="28575">
                          <a:noFill/>
                          <a:miter lim="800000"/>
                          <a:headEnd/>
                          <a:tailEnd/>
                        </a:ln>
                      </wps:spPr>
                      <wps:txbx>
                        <w:txbxContent>
                          <w:p w14:paraId="45BAADC1" w14:textId="77777777"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7548C37" id="テキスト ボックス 64768" o:spid="_x0000_s1035" type="#_x0000_t202" style="position:absolute;left:0;text-align:left;margin-left:0;margin-top:66.25pt;width:118.85pt;height:26.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" fillcolor="#7f7f7f" stroked="f" strokeweight="2.25pt">
                <v:textbox style="mso-fit-shape-to-text:t" inset=".25mm,.13mm,.25mm,.13mm">
                  <w:txbxContent>
                    <w:p w14:paraId="45BAADC1" w14:textId="77777777"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w10:wrap anchorx="margin"/>
              </v:shape>
            </w:pict>
          </mc:Fallback>
        </mc:AlternateContent>
      </w:r>
    </w:p>
    <w:p w14:paraId="36E2E788" w14:textId="77777777" w:rsidR="00A065D1" w:rsidRDefault="00A065D1" w:rsidP="00A065D1">
      <w:pPr>
        <w:spacing w:line="240" w:lineRule="exact"/>
      </w:pPr>
    </w:p>
    <w:p w14:paraId="39D91E14" w14:textId="77777777" w:rsidR="00A065D1" w:rsidRDefault="00A065D1" w:rsidP="00A065D1">
      <w:pPr>
        <w:spacing w:line="240" w:lineRule="exact"/>
      </w:pPr>
    </w:p>
    <w:p w14:paraId="5963BEA7" w14:textId="77777777" w:rsidR="00A065D1" w:rsidRDefault="00A065D1" w:rsidP="00A065D1">
      <w:pPr>
        <w:spacing w:line="240" w:lineRule="exact"/>
      </w:pPr>
    </w:p>
    <w:p w14:paraId="62960141" w14:textId="77777777" w:rsidR="00A065D1" w:rsidRDefault="00A065D1" w:rsidP="00A065D1">
      <w:pPr>
        <w:spacing w:line="240" w:lineRule="exact"/>
      </w:pPr>
    </w:p>
    <w:p w14:paraId="2FBB0CBB" w14:textId="77777777" w:rsidR="00A065D1" w:rsidRDefault="00A065D1" w:rsidP="00A065D1">
      <w:pPr>
        <w:spacing w:line="240" w:lineRule="exact"/>
      </w:pPr>
    </w:p>
    <w:p w14:paraId="35E42DE9" w14:textId="77777777" w:rsidR="00A065D1" w:rsidRDefault="00A065D1" w:rsidP="00A065D1">
      <w:pPr>
        <w:spacing w:line="240" w:lineRule="exact"/>
      </w:pPr>
    </w:p>
    <w:p w14:paraId="0DC22488" w14:textId="77777777" w:rsidR="00A065D1" w:rsidRDefault="00A065D1" w:rsidP="00A065D1">
      <w:pPr>
        <w:spacing w:line="240" w:lineRule="exact"/>
      </w:pPr>
    </w:p>
    <w:p w14:paraId="6C00238F" w14:textId="77777777" w:rsidR="00A065D1" w:rsidRDefault="00A065D1" w:rsidP="00A065D1">
      <w:pPr>
        <w:spacing w:line="240" w:lineRule="exact"/>
      </w:pPr>
    </w:p>
    <w:p w14:paraId="5C6120F4" w14:textId="77777777" w:rsidR="00A065D1" w:rsidRDefault="00A065D1" w:rsidP="00A065D1">
      <w:pPr>
        <w:spacing w:line="240" w:lineRule="exact"/>
      </w:pPr>
    </w:p>
    <w:p w14:paraId="153A2229" w14:textId="77777777" w:rsidR="00A065D1" w:rsidRDefault="00A065D1" w:rsidP="00A065D1">
      <w:pPr>
        <w:spacing w:line="240" w:lineRule="exact"/>
      </w:pPr>
    </w:p>
    <w:p w14:paraId="723D397C" w14:textId="77777777" w:rsidR="00A065D1" w:rsidRDefault="00A065D1" w:rsidP="00A065D1">
      <w:pPr>
        <w:spacing w:line="240" w:lineRule="exact"/>
      </w:pPr>
    </w:p>
    <w:p w14:paraId="31D34BE6" w14:textId="77777777" w:rsidR="00A065D1" w:rsidRDefault="00A065D1" w:rsidP="00A065D1">
      <w:pPr>
        <w:spacing w:line="240" w:lineRule="exact"/>
      </w:pPr>
    </w:p>
    <w:p w14:paraId="12138828" w14:textId="77777777" w:rsidR="00A065D1" w:rsidRDefault="00A065D1" w:rsidP="00A065D1">
      <w:pPr>
        <w:spacing w:line="240" w:lineRule="exact"/>
      </w:pPr>
    </w:p>
    <w:p w14:paraId="125B1298" w14:textId="77777777" w:rsidR="00A065D1" w:rsidRDefault="00A065D1" w:rsidP="00A065D1">
      <w:pPr>
        <w:spacing w:line="240" w:lineRule="exact"/>
      </w:pPr>
    </w:p>
    <w:p w14:paraId="4AE4FD34" w14:textId="77777777" w:rsidR="00854838" w:rsidRDefault="00854838" w:rsidP="00A065D1">
      <w:pPr>
        <w:spacing w:line="240" w:lineRule="exact"/>
      </w:pPr>
    </w:p>
    <w:p w14:paraId="4DD27F45" w14:textId="77777777" w:rsidR="00A065D1" w:rsidRDefault="00A065D1" w:rsidP="00A065D1">
      <w:pPr>
        <w:spacing w:line="240" w:lineRule="exact"/>
      </w:pPr>
    </w:p>
    <w:p w14:paraId="1F694991" w14:textId="77777777" w:rsidR="00A065D1" w:rsidRDefault="00A065D1" w:rsidP="00A065D1">
      <w:pPr>
        <w:spacing w:line="240" w:lineRule="exact"/>
      </w:pPr>
    </w:p>
    <w:p w14:paraId="25380ECD" w14:textId="77777777" w:rsidR="00A065D1" w:rsidRDefault="00A065D1" w:rsidP="00A065D1">
      <w:pPr>
        <w:spacing w:line="240" w:lineRule="exact"/>
      </w:pPr>
    </w:p>
    <w:p w14:paraId="729CA11E" w14:textId="77777777" w:rsidR="00A065D1" w:rsidRDefault="00A065D1" w:rsidP="00A065D1">
      <w:pPr>
        <w:spacing w:line="240" w:lineRule="exact"/>
      </w:pPr>
    </w:p>
    <w:p w14:paraId="7DDDE325" w14:textId="77777777" w:rsidR="00A065D1" w:rsidRDefault="00A065D1" w:rsidP="00A065D1">
      <w:pPr>
        <w:spacing w:line="240" w:lineRule="exact"/>
      </w:pPr>
    </w:p>
    <w:p w14:paraId="44600E55" w14:textId="77777777" w:rsidR="00A065D1" w:rsidRDefault="00A065D1" w:rsidP="00A065D1">
      <w:pPr>
        <w:spacing w:line="240" w:lineRule="exact"/>
      </w:pPr>
    </w:p>
    <w:p w14:paraId="3412B184" w14:textId="77777777" w:rsidR="00A065D1" w:rsidRDefault="00A065D1" w:rsidP="00A065D1">
      <w:pPr>
        <w:spacing w:line="240" w:lineRule="exact"/>
      </w:pPr>
    </w:p>
    <w:p w14:paraId="4C30D83D" w14:textId="77777777" w:rsidR="00A065D1" w:rsidRDefault="00A065D1" w:rsidP="00A065D1">
      <w:pPr>
        <w:spacing w:line="240" w:lineRule="exact"/>
      </w:pPr>
    </w:p>
    <w:p w14:paraId="08E47A59" w14:textId="77777777" w:rsidR="00A065D1" w:rsidRDefault="00A065D1" w:rsidP="00A065D1">
      <w:pPr>
        <w:spacing w:line="240" w:lineRule="exact"/>
      </w:pPr>
    </w:p>
    <w:p w14:paraId="4036682C" w14:textId="77777777" w:rsidR="00A065D1" w:rsidRDefault="00A065D1" w:rsidP="00A065D1">
      <w:pPr>
        <w:spacing w:line="240" w:lineRule="exact"/>
      </w:pPr>
    </w:p>
    <w:p w14:paraId="02473089" w14:textId="77777777" w:rsidR="00A065D1" w:rsidRDefault="00A065D1" w:rsidP="00A065D1">
      <w:pPr>
        <w:spacing w:line="240" w:lineRule="exact"/>
      </w:pPr>
    </w:p>
    <w:p w14:paraId="001DB55D" w14:textId="77777777" w:rsidR="00A065D1" w:rsidRDefault="00A065D1" w:rsidP="00A065D1">
      <w:pPr>
        <w:spacing w:line="240" w:lineRule="exact"/>
      </w:pPr>
    </w:p>
    <w:p w14:paraId="0EC3701B" w14:textId="77777777" w:rsidR="00A065D1" w:rsidRDefault="00A065D1" w:rsidP="00A065D1">
      <w:pPr>
        <w:spacing w:line="240" w:lineRule="exact"/>
      </w:pPr>
    </w:p>
    <w:p w14:paraId="7AB07293" w14:textId="77777777" w:rsidR="00A065D1" w:rsidRDefault="00A065D1" w:rsidP="00A065D1">
      <w:pPr>
        <w:spacing w:line="240" w:lineRule="exact"/>
      </w:pPr>
    </w:p>
    <w:p w14:paraId="5E2858E0" w14:textId="77777777" w:rsidR="00A065D1" w:rsidRDefault="00A065D1" w:rsidP="00A065D1">
      <w:pPr>
        <w:spacing w:line="240" w:lineRule="exact"/>
      </w:pPr>
    </w:p>
    <w:p w14:paraId="4CE683BC" w14:textId="77777777" w:rsidR="00A065D1" w:rsidRDefault="00A065D1" w:rsidP="00A065D1">
      <w:pPr>
        <w:spacing w:line="240" w:lineRule="exact"/>
      </w:pPr>
    </w:p>
    <w:p w14:paraId="42588E86" w14:textId="77777777" w:rsidR="00A065D1" w:rsidRDefault="00A065D1" w:rsidP="00A065D1">
      <w:pPr>
        <w:spacing w:line="240" w:lineRule="exact"/>
      </w:pPr>
    </w:p>
    <w:p w14:paraId="5A60929B" w14:textId="77777777" w:rsidR="00A065D1" w:rsidRDefault="00A065D1" w:rsidP="00A065D1">
      <w:pPr>
        <w:spacing w:line="240" w:lineRule="exact"/>
      </w:pPr>
    </w:p>
    <w:p w14:paraId="45E51BAD" w14:textId="77777777" w:rsidR="00A065D1" w:rsidRDefault="00A065D1" w:rsidP="00A065D1">
      <w:pPr>
        <w:spacing w:line="240" w:lineRule="exact"/>
      </w:pPr>
    </w:p>
    <w:p w14:paraId="01638DC0" w14:textId="77777777" w:rsidR="00A065D1" w:rsidRDefault="00A065D1" w:rsidP="00A065D1">
      <w:pPr>
        <w:spacing w:line="240" w:lineRule="exact"/>
      </w:pPr>
    </w:p>
    <w:p w14:paraId="6341A051" w14:textId="77777777" w:rsidR="00A065D1" w:rsidRDefault="00A065D1" w:rsidP="00A065D1">
      <w:pPr>
        <w:spacing w:line="240" w:lineRule="exact"/>
      </w:pPr>
    </w:p>
    <w:p w14:paraId="67B02BA6" w14:textId="77777777" w:rsidR="00A065D1" w:rsidRDefault="00A065D1" w:rsidP="00A065D1">
      <w:pPr>
        <w:spacing w:line="240" w:lineRule="exact"/>
      </w:pPr>
    </w:p>
    <w:p w14:paraId="6C877E02" w14:textId="77777777" w:rsidR="00A065D1" w:rsidRDefault="00A065D1" w:rsidP="00A065D1">
      <w:pPr>
        <w:spacing w:line="240" w:lineRule="exact"/>
      </w:pPr>
    </w:p>
    <w:p w14:paraId="24F9F27D" w14:textId="77777777" w:rsidR="00A065D1" w:rsidRDefault="00A065D1" w:rsidP="00A065D1">
      <w:pPr>
        <w:spacing w:line="240" w:lineRule="exact"/>
      </w:pPr>
    </w:p>
    <w:p w14:paraId="23D85E48" w14:textId="77777777" w:rsidR="00A065D1" w:rsidRDefault="00A065D1" w:rsidP="00A065D1">
      <w:pPr>
        <w:spacing w:line="240" w:lineRule="exact"/>
      </w:pPr>
    </w:p>
    <w:p w14:paraId="3EA5C4D3" w14:textId="77777777" w:rsidR="00A065D1" w:rsidRDefault="00A065D1" w:rsidP="00A065D1">
      <w:pPr>
        <w:spacing w:line="240" w:lineRule="exact"/>
      </w:pPr>
    </w:p>
    <w:p w14:paraId="787CB63B" w14:textId="77777777" w:rsidR="00A065D1" w:rsidRDefault="00A065D1" w:rsidP="00A065D1">
      <w:pPr>
        <w:spacing w:line="240" w:lineRule="exact"/>
      </w:pPr>
    </w:p>
    <w:p w14:paraId="6367DEA2" w14:textId="77777777" w:rsidR="00A065D1" w:rsidRDefault="00A065D1" w:rsidP="00A065D1">
      <w:pPr>
        <w:spacing w:line="240" w:lineRule="exact"/>
      </w:pPr>
    </w:p>
    <w:p w14:paraId="22D4C798" w14:textId="77777777" w:rsidR="00A065D1" w:rsidRDefault="00A065D1" w:rsidP="00A065D1">
      <w:pPr>
        <w:spacing w:line="240" w:lineRule="exact"/>
      </w:pPr>
    </w:p>
    <w:p w14:paraId="14C4597B" w14:textId="77777777" w:rsidR="00603843" w:rsidRDefault="00603843" w:rsidP="00A065D1">
      <w:pPr>
        <w:spacing w:line="240" w:lineRule="exact"/>
      </w:pPr>
    </w:p>
    <w:p w14:paraId="4225D4A1" w14:textId="68790F74" w:rsidR="00A065D1" w:rsidRDefault="00A065D1" w:rsidP="00A065D1">
      <w:pPr>
        <w:spacing w:line="240" w:lineRule="exact"/>
        <w:rPr>
          <w:color w:val="FF0000"/>
        </w:rPr>
      </w:pPr>
      <w:r w:rsidRPr="00A065D1">
        <w:rPr>
          <w:rFonts w:hint="eastAsia"/>
          <w:color w:val="FF0000"/>
          <w:highlight w:val="yellow"/>
        </w:rPr>
        <w:t>※屋内</w:t>
      </w:r>
      <w:r>
        <w:rPr>
          <w:rFonts w:hint="eastAsia"/>
          <w:color w:val="FF0000"/>
          <w:highlight w:val="yellow"/>
        </w:rPr>
        <w:t>安全確保</w:t>
      </w:r>
      <w:r w:rsidRPr="00A065D1">
        <w:rPr>
          <w:rFonts w:hint="eastAsia"/>
          <w:color w:val="FF0000"/>
          <w:highlight w:val="yellow"/>
        </w:rPr>
        <w:t>の場合は館内の避難経路を記入すること</w:t>
      </w:r>
    </w:p>
    <w:p w14:paraId="0DFA84AF" w14:textId="77777777" w:rsidR="00B17E05" w:rsidRDefault="00B17E05" w:rsidP="00A065D1">
      <w:pPr>
        <w:spacing w:line="240" w:lineRule="exact"/>
        <w:rPr>
          <w:rFonts w:hint="eastAsia"/>
          <w:color w:val="FF0000"/>
        </w:rPr>
      </w:pPr>
    </w:p>
    <w:sectPr w:rsidR="00B17E05" w:rsidSect="007B3390">
      <w:footerReference w:type="default" r:id="rId8"/>
      <w:pgSz w:w="11906" w:h="16838"/>
      <w:pgMar w:top="851"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EB6FD" w14:textId="77777777" w:rsidR="005514B9" w:rsidRDefault="005514B9" w:rsidP="00854838">
      <w:r>
        <w:separator/>
      </w:r>
    </w:p>
  </w:endnote>
  <w:endnote w:type="continuationSeparator" w:id="0">
    <w:p w14:paraId="7C32FF69" w14:textId="77777777" w:rsidR="005514B9" w:rsidRDefault="005514B9" w:rsidP="0085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951117"/>
      <w:docPartObj>
        <w:docPartGallery w:val="Page Numbers (Bottom of Page)"/>
        <w:docPartUnique/>
      </w:docPartObj>
    </w:sdtPr>
    <w:sdtEndPr/>
    <w:sdtContent>
      <w:p w14:paraId="2471E310" w14:textId="77777777" w:rsidR="005514B9" w:rsidRDefault="005514B9">
        <w:pPr>
          <w:pStyle w:val="a7"/>
          <w:jc w:val="center"/>
        </w:pPr>
        <w:r>
          <w:fldChar w:fldCharType="begin"/>
        </w:r>
        <w:r>
          <w:instrText>PAGE   \* MERGEFORMAT</w:instrText>
        </w:r>
        <w:r>
          <w:fldChar w:fldCharType="separate"/>
        </w:r>
        <w:r w:rsidR="008D77AA" w:rsidRPr="008D77AA">
          <w:rPr>
            <w:noProof/>
            <w:lang w:val="ja-JP"/>
          </w:rPr>
          <w:t>3</w:t>
        </w:r>
        <w:r>
          <w:fldChar w:fldCharType="end"/>
        </w:r>
      </w:p>
    </w:sdtContent>
  </w:sdt>
  <w:p w14:paraId="4020A3D8" w14:textId="77777777" w:rsidR="005514B9" w:rsidRDefault="005514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E524" w14:textId="77777777" w:rsidR="005514B9" w:rsidRDefault="005514B9" w:rsidP="00854838">
      <w:r>
        <w:separator/>
      </w:r>
    </w:p>
  </w:footnote>
  <w:footnote w:type="continuationSeparator" w:id="0">
    <w:p w14:paraId="7501611A" w14:textId="77777777" w:rsidR="005514B9" w:rsidRDefault="005514B9" w:rsidP="00854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049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8"/>
    <w:rsid w:val="00030B23"/>
    <w:rsid w:val="000C1735"/>
    <w:rsid w:val="000F30A8"/>
    <w:rsid w:val="000F3315"/>
    <w:rsid w:val="001C3015"/>
    <w:rsid w:val="00246D75"/>
    <w:rsid w:val="00254A3F"/>
    <w:rsid w:val="00260B40"/>
    <w:rsid w:val="0029689F"/>
    <w:rsid w:val="002E192D"/>
    <w:rsid w:val="002E2E55"/>
    <w:rsid w:val="002E3C05"/>
    <w:rsid w:val="00355237"/>
    <w:rsid w:val="00361F4C"/>
    <w:rsid w:val="0036752E"/>
    <w:rsid w:val="003C36D3"/>
    <w:rsid w:val="003F2202"/>
    <w:rsid w:val="00470B49"/>
    <w:rsid w:val="004A762F"/>
    <w:rsid w:val="004A7C38"/>
    <w:rsid w:val="004C1988"/>
    <w:rsid w:val="004D2D6F"/>
    <w:rsid w:val="004E6426"/>
    <w:rsid w:val="005514B9"/>
    <w:rsid w:val="00567C14"/>
    <w:rsid w:val="00571140"/>
    <w:rsid w:val="00582F07"/>
    <w:rsid w:val="00585D2A"/>
    <w:rsid w:val="005D1903"/>
    <w:rsid w:val="00603843"/>
    <w:rsid w:val="0063103E"/>
    <w:rsid w:val="00677122"/>
    <w:rsid w:val="00681B5B"/>
    <w:rsid w:val="0069299C"/>
    <w:rsid w:val="00720388"/>
    <w:rsid w:val="00737BED"/>
    <w:rsid w:val="00756D66"/>
    <w:rsid w:val="00757731"/>
    <w:rsid w:val="00773591"/>
    <w:rsid w:val="007B3390"/>
    <w:rsid w:val="007B38F8"/>
    <w:rsid w:val="007D298A"/>
    <w:rsid w:val="00835CD6"/>
    <w:rsid w:val="00854838"/>
    <w:rsid w:val="00873399"/>
    <w:rsid w:val="00894328"/>
    <w:rsid w:val="0089603B"/>
    <w:rsid w:val="008B7E4F"/>
    <w:rsid w:val="008D106B"/>
    <w:rsid w:val="008D4DFA"/>
    <w:rsid w:val="008D77AA"/>
    <w:rsid w:val="009151A1"/>
    <w:rsid w:val="009371AB"/>
    <w:rsid w:val="00946F6F"/>
    <w:rsid w:val="00975DDC"/>
    <w:rsid w:val="009B164F"/>
    <w:rsid w:val="00A065D1"/>
    <w:rsid w:val="00A15ED5"/>
    <w:rsid w:val="00A312AD"/>
    <w:rsid w:val="00A94B32"/>
    <w:rsid w:val="00B11206"/>
    <w:rsid w:val="00B17E05"/>
    <w:rsid w:val="00B91243"/>
    <w:rsid w:val="00BA3338"/>
    <w:rsid w:val="00BB5E13"/>
    <w:rsid w:val="00BD7249"/>
    <w:rsid w:val="00C35A26"/>
    <w:rsid w:val="00C52D9A"/>
    <w:rsid w:val="00CE32AD"/>
    <w:rsid w:val="00D10C2C"/>
    <w:rsid w:val="00D47481"/>
    <w:rsid w:val="00DB0791"/>
    <w:rsid w:val="00DB63C2"/>
    <w:rsid w:val="00DC49A5"/>
    <w:rsid w:val="00DD2AF2"/>
    <w:rsid w:val="00DD76CD"/>
    <w:rsid w:val="00E05577"/>
    <w:rsid w:val="00E24259"/>
    <w:rsid w:val="00E35BDF"/>
    <w:rsid w:val="00E54A10"/>
    <w:rsid w:val="00E639E2"/>
    <w:rsid w:val="00EB221F"/>
    <w:rsid w:val="00F67090"/>
    <w:rsid w:val="00FB34F4"/>
    <w:rsid w:val="00FC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5A076A"/>
  <w15:chartTrackingRefBased/>
  <w15:docId w15:val="{E08C2AED-E239-4CA3-BC86-A8D46B36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E1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838"/>
    <w:pPr>
      <w:ind w:leftChars="400" w:left="840"/>
    </w:pPr>
  </w:style>
  <w:style w:type="table" w:styleId="a4">
    <w:name w:val="Table Grid"/>
    <w:basedOn w:val="a1"/>
    <w:uiPriority w:val="39"/>
    <w:rsid w:val="0085483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5483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854838"/>
    <w:pPr>
      <w:tabs>
        <w:tab w:val="center" w:pos="4252"/>
        <w:tab w:val="right" w:pos="8504"/>
      </w:tabs>
      <w:snapToGrid w:val="0"/>
    </w:pPr>
  </w:style>
  <w:style w:type="character" w:customStyle="1" w:styleId="a6">
    <w:name w:val="ヘッダー (文字)"/>
    <w:basedOn w:val="a0"/>
    <w:link w:val="a5"/>
    <w:uiPriority w:val="99"/>
    <w:rsid w:val="00854838"/>
    <w:rPr>
      <w:sz w:val="24"/>
    </w:rPr>
  </w:style>
  <w:style w:type="paragraph" w:styleId="a7">
    <w:name w:val="footer"/>
    <w:basedOn w:val="a"/>
    <w:link w:val="a8"/>
    <w:uiPriority w:val="99"/>
    <w:unhideWhenUsed/>
    <w:rsid w:val="00854838"/>
    <w:pPr>
      <w:tabs>
        <w:tab w:val="center" w:pos="4252"/>
        <w:tab w:val="right" w:pos="8504"/>
      </w:tabs>
      <w:snapToGrid w:val="0"/>
    </w:pPr>
  </w:style>
  <w:style w:type="character" w:customStyle="1" w:styleId="a8">
    <w:name w:val="フッター (文字)"/>
    <w:basedOn w:val="a0"/>
    <w:link w:val="a7"/>
    <w:uiPriority w:val="99"/>
    <w:rsid w:val="00854838"/>
    <w:rPr>
      <w:sz w:val="24"/>
    </w:rPr>
  </w:style>
  <w:style w:type="paragraph" w:styleId="a9">
    <w:name w:val="Balloon Text"/>
    <w:basedOn w:val="a"/>
    <w:link w:val="aa"/>
    <w:uiPriority w:val="99"/>
    <w:semiHidden/>
    <w:unhideWhenUsed/>
    <w:rsid w:val="00DC4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B1C7-5EDB-4E89-BDC0-E9542306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734</Words>
  <Characters>4188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谷口　佳久</cp:lastModifiedBy>
  <cp:revision>9</cp:revision>
  <cp:lastPrinted>2024-05-29T07:53:00Z</cp:lastPrinted>
  <dcterms:created xsi:type="dcterms:W3CDTF">2024-05-27T10:27:00Z</dcterms:created>
  <dcterms:modified xsi:type="dcterms:W3CDTF">2024-07-04T07:30:00Z</dcterms:modified>
</cp:coreProperties>
</file>