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9F44" w14:textId="3CABAD3B" w:rsidR="00D406B1" w:rsidRPr="002803DA" w:rsidRDefault="002803DA" w:rsidP="00AB2984">
      <w:pPr>
        <w:jc w:val="center"/>
        <w:rPr>
          <w:rFonts w:ascii="HG丸ｺﾞｼｯｸM-PRO" w:hAnsi="HG丸ｺﾞｼｯｸM-PRO"/>
          <w:b/>
          <w:sz w:val="32"/>
          <w:szCs w:val="32"/>
        </w:rPr>
      </w:pPr>
      <w:r w:rsidRPr="002803DA">
        <w:rPr>
          <w:rFonts w:ascii="HG丸ｺﾞｼｯｸM-PRO" w:hAnsi="HG丸ｺﾞｼｯｸM-PRO" w:hint="eastAsia"/>
          <w:b/>
          <w:sz w:val="32"/>
          <w:szCs w:val="32"/>
        </w:rPr>
        <w:t>「</w:t>
      </w:r>
      <w:r w:rsidR="00967C87">
        <w:rPr>
          <w:rFonts w:ascii="HG丸ｺﾞｼｯｸM-PRO" w:hAnsi="HG丸ｺﾞｼｯｸM-PRO" w:hint="eastAsia"/>
          <w:b/>
          <w:sz w:val="32"/>
          <w:szCs w:val="32"/>
        </w:rPr>
        <w:t>アンドローカルズ大濠公園</w:t>
      </w:r>
      <w:r w:rsidRPr="002803DA">
        <w:rPr>
          <w:rFonts w:ascii="HG丸ｺﾞｼｯｸM-PRO" w:hAnsi="HG丸ｺﾞｼｯｸM-PRO" w:hint="eastAsia"/>
          <w:b/>
          <w:sz w:val="32"/>
          <w:szCs w:val="32"/>
        </w:rPr>
        <w:t>」</w:t>
      </w:r>
      <w:r w:rsidR="00202734" w:rsidRPr="002803DA">
        <w:rPr>
          <w:rFonts w:ascii="HG丸ｺﾞｼｯｸM-PRO" w:hAnsi="HG丸ｺﾞｼｯｸM-PRO" w:hint="eastAsia"/>
          <w:b/>
          <w:sz w:val="32"/>
          <w:szCs w:val="32"/>
        </w:rPr>
        <w:t>への出</w:t>
      </w:r>
      <w:r w:rsidR="003C6E61" w:rsidRPr="002803DA">
        <w:rPr>
          <w:rFonts w:ascii="HG丸ｺﾞｼｯｸM-PRO" w:hAnsi="HG丸ｺﾞｼｯｸM-PRO" w:hint="eastAsia"/>
          <w:b/>
          <w:sz w:val="32"/>
          <w:szCs w:val="32"/>
        </w:rPr>
        <w:t>店者</w:t>
      </w:r>
      <w:r w:rsidR="00202734" w:rsidRPr="002803DA">
        <w:rPr>
          <w:rFonts w:ascii="HG丸ｺﾞｼｯｸM-PRO" w:hAnsi="HG丸ｺﾞｼｯｸM-PRO" w:hint="eastAsia"/>
          <w:b/>
          <w:sz w:val="32"/>
          <w:szCs w:val="32"/>
        </w:rPr>
        <w:t>募集要項</w:t>
      </w:r>
    </w:p>
    <w:p w14:paraId="29D5CF56" w14:textId="56CAB954" w:rsidR="009D25A3" w:rsidRPr="008E7C31" w:rsidRDefault="00DE379D" w:rsidP="00DE379D">
      <w:pPr>
        <w:wordWrap w:val="0"/>
        <w:ind w:firstLineChars="500" w:firstLine="1100"/>
        <w:jc w:val="right"/>
        <w:rPr>
          <w:rFonts w:ascii="HG丸ｺﾞｼｯｸM-PRO"/>
        </w:rPr>
      </w:pPr>
      <w:r>
        <w:rPr>
          <w:rFonts w:ascii="HG丸ｺﾞｼｯｸM-PRO" w:hint="eastAsia"/>
        </w:rPr>
        <w:t>2024</w:t>
      </w:r>
      <w:r w:rsidR="00D65C60">
        <w:rPr>
          <w:rFonts w:ascii="HG丸ｺﾞｼｯｸM-PRO" w:hint="eastAsia"/>
        </w:rPr>
        <w:t>.</w:t>
      </w:r>
      <w:r w:rsidR="00967C87">
        <w:rPr>
          <w:rFonts w:ascii="HG丸ｺﾞｼｯｸM-PRO" w:hint="eastAsia"/>
        </w:rPr>
        <w:t>4</w:t>
      </w:r>
    </w:p>
    <w:p w14:paraId="0A7FD9C2" w14:textId="77777777" w:rsidR="0043765A" w:rsidRPr="008E7C31" w:rsidRDefault="00202734" w:rsidP="0043765A">
      <w:pPr>
        <w:jc w:val="right"/>
        <w:rPr>
          <w:rFonts w:ascii="HG丸ｺﾞｼｯｸM-PRO"/>
        </w:rPr>
      </w:pPr>
      <w:r>
        <w:rPr>
          <w:rFonts w:hint="eastAsia"/>
        </w:rPr>
        <w:t>フードバレー推進課</w:t>
      </w:r>
    </w:p>
    <w:p w14:paraId="65D18DD6" w14:textId="77777777" w:rsidR="0043765A" w:rsidRPr="008E7C31" w:rsidRDefault="0043765A" w:rsidP="0043765A">
      <w:pPr>
        <w:ind w:firstLineChars="100" w:firstLine="220"/>
        <w:rPr>
          <w:rFonts w:ascii="HG丸ｺﾞｼｯｸM-PRO"/>
        </w:rPr>
      </w:pPr>
    </w:p>
    <w:p w14:paraId="333B4AF2" w14:textId="6144E31D" w:rsidR="00202734" w:rsidRPr="00CD2816" w:rsidRDefault="00202734" w:rsidP="00202734">
      <w:pPr>
        <w:pStyle w:val="Default"/>
        <w:rPr>
          <w:rFonts w:ascii="BIZ UDゴシック" w:eastAsia="BIZ UDゴシック" w:hAnsi="BIZ UDゴシック"/>
          <w:sz w:val="23"/>
          <w:szCs w:val="23"/>
        </w:rPr>
      </w:pPr>
      <w:r w:rsidRPr="00202734">
        <w:rPr>
          <w:rFonts w:ascii="HG丸ｺﾞｼｯｸM-PRO" w:eastAsia="HG丸ｺﾞｼｯｸM-PRO" w:hAnsi="HG丸ｺﾞｼｯｸM-PRO"/>
        </w:rPr>
        <w:t xml:space="preserve"> </w:t>
      </w:r>
      <w:r w:rsidRPr="00CD2816">
        <w:rPr>
          <w:rFonts w:ascii="BIZ UDゴシック" w:eastAsia="BIZ UDゴシック" w:hAnsi="BIZ UDゴシック" w:hint="eastAsia"/>
          <w:sz w:val="23"/>
          <w:szCs w:val="23"/>
        </w:rPr>
        <w:t>「</w:t>
      </w:r>
      <w:r w:rsidR="00967C87" w:rsidRPr="00CD2816">
        <w:rPr>
          <w:rFonts w:ascii="BIZ UDゴシック" w:eastAsia="BIZ UDゴシック" w:hAnsi="BIZ UDゴシック" w:hint="eastAsia"/>
          <w:sz w:val="23"/>
          <w:szCs w:val="23"/>
        </w:rPr>
        <w:t>アンドローカルズ大濠公園</w:t>
      </w:r>
      <w:r w:rsidRPr="00CD2816">
        <w:rPr>
          <w:rFonts w:ascii="BIZ UDゴシック" w:eastAsia="BIZ UDゴシック" w:hAnsi="BIZ UDゴシック" w:hint="eastAsia"/>
          <w:sz w:val="23"/>
          <w:szCs w:val="23"/>
        </w:rPr>
        <w:t>」に出店を希望する事業者を募集します。</w:t>
      </w:r>
    </w:p>
    <w:p w14:paraId="04B6F797" w14:textId="4BB0D5C3" w:rsidR="00202734" w:rsidRPr="00CD2816" w:rsidRDefault="00967C87" w:rsidP="00741B47">
      <w:pPr>
        <w:pStyle w:val="Default"/>
        <w:ind w:firstLineChars="100" w:firstLine="230"/>
        <w:rPr>
          <w:rFonts w:ascii="BIZ UDゴシック" w:eastAsia="BIZ UDゴシック" w:hAnsi="BIZ UDゴシック"/>
          <w:sz w:val="23"/>
          <w:szCs w:val="23"/>
        </w:rPr>
      </w:pPr>
      <w:r w:rsidRPr="00CD2816">
        <w:rPr>
          <w:rFonts w:ascii="BIZ UDゴシック" w:eastAsia="BIZ UDゴシック" w:hAnsi="BIZ UDゴシック" w:hint="eastAsia"/>
          <w:sz w:val="23"/>
          <w:szCs w:val="23"/>
        </w:rPr>
        <w:t>アンドローカルズ大濠公園</w:t>
      </w:r>
      <w:r w:rsidR="00202734" w:rsidRPr="00CD2816">
        <w:rPr>
          <w:rFonts w:ascii="BIZ UDゴシック" w:eastAsia="BIZ UDゴシック" w:hAnsi="BIZ UDゴシック" w:hint="eastAsia"/>
          <w:sz w:val="23"/>
          <w:szCs w:val="23"/>
        </w:rPr>
        <w:t>で事業</w:t>
      </w:r>
      <w:r w:rsidR="00202734" w:rsidRPr="00CD2816">
        <w:rPr>
          <w:rFonts w:ascii="BIZ UDゴシック" w:eastAsia="BIZ UDゴシック" w:hAnsi="BIZ UDゴシック"/>
          <w:sz w:val="23"/>
          <w:szCs w:val="23"/>
        </w:rPr>
        <w:t>PR</w:t>
      </w:r>
      <w:r w:rsidR="00F70D31" w:rsidRPr="00CD2816">
        <w:rPr>
          <w:rFonts w:ascii="BIZ UDゴシック" w:eastAsia="BIZ UDゴシック" w:hAnsi="BIZ UDゴシック" w:hint="eastAsia"/>
          <w:sz w:val="23"/>
          <w:szCs w:val="23"/>
        </w:rPr>
        <w:t>や販売</w:t>
      </w:r>
      <w:r w:rsidR="00202734" w:rsidRPr="00CD2816">
        <w:rPr>
          <w:rFonts w:ascii="BIZ UDゴシック" w:eastAsia="BIZ UDゴシック" w:hAnsi="BIZ UDゴシック" w:hint="eastAsia"/>
          <w:sz w:val="23"/>
          <w:szCs w:val="23"/>
        </w:rPr>
        <w:t>を行うことができます。</w:t>
      </w:r>
    </w:p>
    <w:p w14:paraId="7A450EE1" w14:textId="1E0085F3" w:rsidR="00202734" w:rsidRPr="00CD2816" w:rsidRDefault="00202734" w:rsidP="00202734">
      <w:pPr>
        <w:ind w:firstLineChars="100" w:firstLine="230"/>
        <w:rPr>
          <w:rFonts w:ascii="BIZ UDゴシック" w:eastAsia="BIZ UDゴシック" w:hAnsi="BIZ UDゴシック"/>
        </w:rPr>
      </w:pPr>
      <w:r w:rsidRPr="00CD2816">
        <w:rPr>
          <w:rFonts w:ascii="BIZ UDゴシック" w:eastAsia="BIZ UDゴシック" w:hAnsi="BIZ UDゴシック" w:hint="eastAsia"/>
          <w:sz w:val="23"/>
          <w:szCs w:val="23"/>
        </w:rPr>
        <w:t>出店を希望される方は内容を</w:t>
      </w:r>
      <w:r w:rsidR="0058482B" w:rsidRPr="00CD2816">
        <w:rPr>
          <w:rFonts w:ascii="BIZ UDゴシック" w:eastAsia="BIZ UDゴシック" w:hAnsi="BIZ UDゴシック" w:hint="eastAsia"/>
          <w:sz w:val="23"/>
          <w:szCs w:val="23"/>
        </w:rPr>
        <w:t>ご確認いただき</w:t>
      </w:r>
      <w:r w:rsidRPr="00CD2816">
        <w:rPr>
          <w:rFonts w:ascii="BIZ UDゴシック" w:eastAsia="BIZ UDゴシック" w:hAnsi="BIZ UDゴシック" w:hint="eastAsia"/>
          <w:sz w:val="23"/>
          <w:szCs w:val="23"/>
        </w:rPr>
        <w:t>、</w:t>
      </w:r>
      <w:r w:rsidR="0058482B" w:rsidRPr="00CD2816">
        <w:rPr>
          <w:rFonts w:ascii="BIZ UDゴシック" w:eastAsia="BIZ UDゴシック" w:hAnsi="BIZ UDゴシック" w:hint="eastAsia"/>
          <w:sz w:val="23"/>
          <w:szCs w:val="23"/>
        </w:rPr>
        <w:t>別添の</w:t>
      </w:r>
      <w:r w:rsidRPr="00CD2816">
        <w:rPr>
          <w:rFonts w:ascii="BIZ UDゴシック" w:eastAsia="BIZ UDゴシック" w:hAnsi="BIZ UDゴシック" w:hint="eastAsia"/>
          <w:sz w:val="23"/>
          <w:szCs w:val="23"/>
        </w:rPr>
        <w:t>出店申込書</w:t>
      </w:r>
      <w:r w:rsidR="00CD2816" w:rsidRPr="00CD2816">
        <w:rPr>
          <w:rFonts w:ascii="BIZ UDゴシック" w:eastAsia="BIZ UDゴシック" w:hAnsi="BIZ UDゴシック" w:hint="eastAsia"/>
          <w:sz w:val="23"/>
          <w:szCs w:val="23"/>
        </w:rPr>
        <w:t>及び同意書</w:t>
      </w:r>
      <w:r w:rsidRPr="00CD2816">
        <w:rPr>
          <w:rFonts w:ascii="BIZ UDゴシック" w:eastAsia="BIZ UDゴシック" w:hAnsi="BIZ UDゴシック" w:hint="eastAsia"/>
          <w:sz w:val="23"/>
          <w:szCs w:val="23"/>
        </w:rPr>
        <w:t>に必要事項をご記入のうえお申込みください。</w:t>
      </w:r>
    </w:p>
    <w:p w14:paraId="4658C254" w14:textId="77777777" w:rsidR="0043765A" w:rsidRPr="008E7C31" w:rsidRDefault="0043765A" w:rsidP="0043765A">
      <w:pPr>
        <w:rPr>
          <w:rFonts w:ascii="HGP創英角ﾎﾟｯﾌﾟ体" w:eastAsia="HGP創英角ﾎﾟｯﾌﾟ体"/>
        </w:rPr>
      </w:pPr>
    </w:p>
    <w:p w14:paraId="5623DC44" w14:textId="77777777" w:rsidR="0043765A" w:rsidRPr="008E7C31" w:rsidRDefault="0043765A" w:rsidP="0043765A">
      <w:pPr>
        <w:rPr>
          <w:rFonts w:ascii="HGP創英角ﾎﾟｯﾌﾟ体" w:eastAsia="HGP創英角ﾎﾟｯﾌﾟ体"/>
        </w:rPr>
      </w:pPr>
      <w:r w:rsidRPr="008E7C31">
        <w:rPr>
          <w:rFonts w:ascii="HGP創英角ﾎﾟｯﾌﾟ体" w:eastAsia="HGP創英角ﾎﾟｯﾌﾟ体" w:hint="eastAsia"/>
        </w:rPr>
        <w:t>１．</w:t>
      </w:r>
      <w:r w:rsidR="003C6E61">
        <w:rPr>
          <w:rFonts w:ascii="HGP創英角ﾎﾟｯﾌﾟ体" w:eastAsia="HGP創英角ﾎﾟｯﾌﾟ体" w:hint="eastAsia"/>
        </w:rPr>
        <w:t>事業の目的</w:t>
      </w:r>
    </w:p>
    <w:p w14:paraId="38C60F0B" w14:textId="5A0EA106" w:rsidR="0043765A" w:rsidRPr="00CD2816" w:rsidRDefault="00314163" w:rsidP="00F44024">
      <w:pPr>
        <w:ind w:firstLineChars="100" w:firstLine="220"/>
        <w:rPr>
          <w:rFonts w:ascii="BIZ UDゴシック" w:eastAsia="BIZ UDゴシック" w:hAnsi="BIZ UDゴシック"/>
        </w:rPr>
      </w:pPr>
      <w:r w:rsidRPr="00CD2816">
        <w:rPr>
          <w:rFonts w:ascii="BIZ UDゴシック" w:eastAsia="BIZ UDゴシック" w:hAnsi="BIZ UDゴシック" w:hint="eastAsia"/>
        </w:rPr>
        <w:t>熊本県内の有数の農業地帯でありながら、福岡市で</w:t>
      </w:r>
      <w:r w:rsidR="004B3893">
        <w:rPr>
          <w:rFonts w:ascii="BIZ UDゴシック" w:eastAsia="BIZ UDゴシック" w:hAnsi="BIZ UDゴシック" w:hint="eastAsia"/>
        </w:rPr>
        <w:t>は</w:t>
      </w:r>
      <w:r w:rsidRPr="00CD2816">
        <w:rPr>
          <w:rFonts w:ascii="BIZ UDゴシック" w:eastAsia="BIZ UDゴシック" w:hAnsi="BIZ UDゴシック" w:hint="eastAsia"/>
        </w:rPr>
        <w:t>認知度の低い八代市の</w:t>
      </w:r>
      <w:r w:rsidR="00182ABF" w:rsidRPr="00CD2816">
        <w:rPr>
          <w:rFonts w:ascii="BIZ UDゴシック" w:eastAsia="BIZ UDゴシック" w:hAnsi="BIZ UDゴシック" w:hint="eastAsia"/>
        </w:rPr>
        <w:t>特</w:t>
      </w:r>
      <w:r w:rsidRPr="00CD2816">
        <w:rPr>
          <w:rFonts w:ascii="BIZ UDゴシック" w:eastAsia="BIZ UDゴシック" w:hAnsi="BIZ UDゴシック" w:hint="eastAsia"/>
        </w:rPr>
        <w:t>産</w:t>
      </w:r>
      <w:r w:rsidR="00CB2768" w:rsidRPr="00CD2816">
        <w:rPr>
          <w:rFonts w:ascii="BIZ UDゴシック" w:eastAsia="BIZ UDゴシック" w:hAnsi="BIZ UDゴシック" w:hint="eastAsia"/>
        </w:rPr>
        <w:t>品</w:t>
      </w:r>
      <w:r w:rsidR="00273F9F">
        <w:rPr>
          <w:rFonts w:ascii="BIZ UDゴシック" w:eastAsia="BIZ UDゴシック" w:hAnsi="BIZ UDゴシック" w:hint="eastAsia"/>
        </w:rPr>
        <w:t>の</w:t>
      </w:r>
      <w:r w:rsidR="004B3893">
        <w:rPr>
          <w:rFonts w:ascii="BIZ UDゴシック" w:eastAsia="BIZ UDゴシック" w:hAnsi="BIZ UDゴシック" w:hint="eastAsia"/>
        </w:rPr>
        <w:t>テストマーケティング</w:t>
      </w:r>
      <w:r w:rsidR="00217193">
        <w:rPr>
          <w:rFonts w:ascii="BIZ UDゴシック" w:eastAsia="BIZ UDゴシック" w:hAnsi="BIZ UDゴシック" w:hint="eastAsia"/>
        </w:rPr>
        <w:t>を</w:t>
      </w:r>
      <w:r w:rsidR="00DB4DD9">
        <w:rPr>
          <w:rFonts w:ascii="BIZ UDゴシック" w:eastAsia="BIZ UDゴシック" w:hAnsi="BIZ UDゴシック" w:hint="eastAsia"/>
        </w:rPr>
        <w:t>通じた</w:t>
      </w:r>
      <w:r w:rsidR="004B3893">
        <w:rPr>
          <w:rFonts w:ascii="BIZ UDゴシック" w:eastAsia="BIZ UDゴシック" w:hAnsi="BIZ UDゴシック" w:hint="eastAsia"/>
        </w:rPr>
        <w:t>販路拡大・開拓及び</w:t>
      </w:r>
      <w:r w:rsidRPr="00CD2816">
        <w:rPr>
          <w:rFonts w:ascii="BIZ UDゴシック" w:eastAsia="BIZ UDゴシック" w:hAnsi="BIZ UDゴシック" w:hint="eastAsia"/>
        </w:rPr>
        <w:t>プロモーション</w:t>
      </w:r>
      <w:r w:rsidR="00DB4DD9">
        <w:rPr>
          <w:rFonts w:ascii="BIZ UDゴシック" w:eastAsia="BIZ UDゴシック" w:hAnsi="BIZ UDゴシック" w:hint="eastAsia"/>
        </w:rPr>
        <w:t>活動</w:t>
      </w:r>
      <w:r w:rsidR="004B3893">
        <w:rPr>
          <w:rFonts w:ascii="BIZ UDゴシック" w:eastAsia="BIZ UDゴシック" w:hAnsi="BIZ UDゴシック" w:hint="eastAsia"/>
        </w:rPr>
        <w:t>を行うことで</w:t>
      </w:r>
      <w:r w:rsidR="00C41AAC" w:rsidRPr="00CD2816">
        <w:rPr>
          <w:rFonts w:ascii="BIZ UDゴシック" w:eastAsia="BIZ UDゴシック" w:hAnsi="BIZ UDゴシック" w:hint="eastAsia"/>
        </w:rPr>
        <w:t>認知度向上を目指すこと</w:t>
      </w:r>
      <w:r w:rsidR="00ED55F1" w:rsidRPr="00CD2816">
        <w:rPr>
          <w:rFonts w:ascii="BIZ UDゴシック" w:eastAsia="BIZ UDゴシック" w:hAnsi="BIZ UDゴシック" w:hint="eastAsia"/>
        </w:rPr>
        <w:t>を目的と</w:t>
      </w:r>
      <w:r w:rsidR="00DB61B9" w:rsidRPr="00CD2816">
        <w:rPr>
          <w:rFonts w:ascii="BIZ UDゴシック" w:eastAsia="BIZ UDゴシック" w:hAnsi="BIZ UDゴシック" w:hint="eastAsia"/>
        </w:rPr>
        <w:t>しま</w:t>
      </w:r>
      <w:r w:rsidR="00ED55F1" w:rsidRPr="00CD2816">
        <w:rPr>
          <w:rFonts w:ascii="BIZ UDゴシック" w:eastAsia="BIZ UDゴシック" w:hAnsi="BIZ UDゴシック" w:hint="eastAsia"/>
        </w:rPr>
        <w:t>す。</w:t>
      </w:r>
    </w:p>
    <w:p w14:paraId="213BF9E1" w14:textId="77777777" w:rsidR="0043765A" w:rsidRPr="00CD2816" w:rsidRDefault="0043765A" w:rsidP="0043765A">
      <w:pPr>
        <w:ind w:firstLineChars="200" w:firstLine="440"/>
        <w:rPr>
          <w:rFonts w:ascii="BIZ UDゴシック" w:eastAsia="BIZ UDゴシック" w:hAnsi="BIZ UDゴシック"/>
        </w:rPr>
      </w:pPr>
    </w:p>
    <w:p w14:paraId="14EE0143" w14:textId="77777777" w:rsidR="0043765A" w:rsidRPr="008E7C31" w:rsidRDefault="0043765A" w:rsidP="0043765A">
      <w:pPr>
        <w:rPr>
          <w:rFonts w:ascii="HGP創英角ﾎﾟｯﾌﾟ体" w:eastAsia="HGP創英角ﾎﾟｯﾌﾟ体"/>
        </w:rPr>
      </w:pPr>
      <w:r w:rsidRPr="008E7C31">
        <w:rPr>
          <w:rFonts w:ascii="HGP創英角ﾎﾟｯﾌﾟ体" w:eastAsia="HGP創英角ﾎﾟｯﾌﾟ体" w:hint="eastAsia"/>
        </w:rPr>
        <w:t>２．</w:t>
      </w:r>
      <w:r w:rsidR="00ED55F1">
        <w:rPr>
          <w:rFonts w:ascii="HGP創英角ﾎﾟｯﾌﾟ体" w:eastAsia="HGP創英角ﾎﾟｯﾌﾟ体" w:hint="eastAsia"/>
        </w:rPr>
        <w:t>募集対象事業者等</w:t>
      </w:r>
    </w:p>
    <w:p w14:paraId="09B316A0" w14:textId="77777777" w:rsidR="0043765A" w:rsidRPr="00CD2816" w:rsidRDefault="00ED55F1" w:rsidP="00F44024">
      <w:pPr>
        <w:ind w:firstLineChars="100" w:firstLine="220"/>
        <w:rPr>
          <w:rFonts w:ascii="BIZ UDゴシック" w:eastAsia="BIZ UDゴシック" w:hAnsi="BIZ UDゴシック"/>
        </w:rPr>
      </w:pPr>
      <w:r w:rsidRPr="00CD2816">
        <w:rPr>
          <w:rFonts w:ascii="BIZ UDゴシック" w:eastAsia="BIZ UDゴシック" w:hAnsi="BIZ UDゴシック" w:hint="eastAsia"/>
        </w:rPr>
        <w:t>以下のいずれかの条件を満たす事業者、地域団体等と</w:t>
      </w:r>
      <w:r w:rsidR="00DB61B9" w:rsidRPr="00CD2816">
        <w:rPr>
          <w:rFonts w:ascii="BIZ UDゴシック" w:eastAsia="BIZ UDゴシック" w:hAnsi="BIZ UDゴシック" w:hint="eastAsia"/>
        </w:rPr>
        <w:t>しま</w:t>
      </w:r>
      <w:r w:rsidRPr="00CD2816">
        <w:rPr>
          <w:rFonts w:ascii="BIZ UDゴシック" w:eastAsia="BIZ UDゴシック" w:hAnsi="BIZ UDゴシック" w:hint="eastAsia"/>
        </w:rPr>
        <w:t>す。</w:t>
      </w:r>
    </w:p>
    <w:p w14:paraId="36779CD7" w14:textId="77777777" w:rsidR="002E46AA" w:rsidRPr="00CD2816" w:rsidRDefault="002E46AA" w:rsidP="002E46AA">
      <w:pPr>
        <w:rPr>
          <w:rFonts w:ascii="BIZ UDゴシック" w:eastAsia="BIZ UDゴシック" w:hAnsi="BIZ UDゴシック"/>
        </w:rPr>
      </w:pPr>
      <w:r w:rsidRPr="00CD2816">
        <w:rPr>
          <w:rFonts w:ascii="BIZ UDゴシック" w:eastAsia="BIZ UDゴシック" w:hAnsi="BIZ UDゴシック" w:hint="eastAsia"/>
        </w:rPr>
        <w:t xml:space="preserve">　・市内に事業所、店舗又は事務所等活動拠点を有していること。</w:t>
      </w:r>
    </w:p>
    <w:p w14:paraId="25C8BE19" w14:textId="77777777" w:rsidR="002E46AA" w:rsidRPr="00CD2816" w:rsidRDefault="002E46AA" w:rsidP="002E46AA">
      <w:pPr>
        <w:ind w:left="440" w:hangingChars="200" w:hanging="440"/>
        <w:rPr>
          <w:rFonts w:ascii="BIZ UDゴシック" w:eastAsia="BIZ UDゴシック" w:hAnsi="BIZ UDゴシック"/>
        </w:rPr>
      </w:pPr>
      <w:r w:rsidRPr="00CD2816">
        <w:rPr>
          <w:rFonts w:ascii="BIZ UDゴシック" w:eastAsia="BIZ UDゴシック" w:hAnsi="BIZ UDゴシック" w:hint="eastAsia"/>
        </w:rPr>
        <w:t xml:space="preserve">　・複数の事業者が共同又は連名で出店する場合にあっては、代表事業者等が市内に事業所、店舗又は事務所等活動拠点を有していること。</w:t>
      </w:r>
    </w:p>
    <w:p w14:paraId="21317E54" w14:textId="77777777" w:rsidR="005449E2" w:rsidRPr="008E7C31" w:rsidRDefault="005449E2" w:rsidP="005449E2">
      <w:pPr>
        <w:ind w:firstLineChars="100" w:firstLine="220"/>
      </w:pPr>
    </w:p>
    <w:p w14:paraId="02C82DAB" w14:textId="02374BB9" w:rsidR="0043765A" w:rsidRPr="008E7C31" w:rsidRDefault="0043765A" w:rsidP="0043765A">
      <w:pPr>
        <w:rPr>
          <w:rFonts w:ascii="HGP創英角ﾎﾟｯﾌﾟ体" w:eastAsia="HGP創英角ﾎﾟｯﾌﾟ体"/>
        </w:rPr>
      </w:pPr>
      <w:r w:rsidRPr="008E7C31">
        <w:rPr>
          <w:rFonts w:ascii="HGP創英角ﾎﾟｯﾌﾟ体" w:eastAsia="HGP創英角ﾎﾟｯﾌﾟ体" w:hint="eastAsia"/>
        </w:rPr>
        <w:t>３．</w:t>
      </w:r>
      <w:r w:rsidR="002E46AA">
        <w:rPr>
          <w:rFonts w:ascii="HGP創英角ﾎﾟｯﾌﾟ体" w:eastAsia="HGP創英角ﾎﾟｯﾌﾟ体" w:hint="eastAsia"/>
        </w:rPr>
        <w:t>出店場所</w:t>
      </w:r>
      <w:r w:rsidR="003E12B2">
        <w:rPr>
          <w:rFonts w:ascii="HGP創英角ﾎﾟｯﾌﾟ体" w:eastAsia="HGP創英角ﾎﾟｯﾌﾟ体" w:hint="eastAsia"/>
        </w:rPr>
        <w:t>等</w:t>
      </w:r>
    </w:p>
    <w:p w14:paraId="5B9C20FB" w14:textId="716E4D55" w:rsidR="00D4387B" w:rsidRPr="00CD2816" w:rsidRDefault="0043765A" w:rsidP="0043765A">
      <w:pPr>
        <w:rPr>
          <w:rFonts w:ascii="BIZ UDゴシック" w:eastAsia="BIZ UDゴシック" w:hAnsi="BIZ UDゴシック"/>
        </w:rPr>
      </w:pPr>
      <w:r w:rsidRPr="008E7C31">
        <w:rPr>
          <w:rFonts w:hint="eastAsia"/>
        </w:rPr>
        <w:t xml:space="preserve">　</w:t>
      </w:r>
      <w:r w:rsidR="00967C87" w:rsidRPr="00CD2816">
        <w:rPr>
          <w:rFonts w:ascii="BIZ UDゴシック" w:eastAsia="BIZ UDゴシック" w:hAnsi="BIZ UDゴシック" w:hint="eastAsia"/>
          <w:sz w:val="23"/>
          <w:szCs w:val="23"/>
        </w:rPr>
        <w:t>アンドローカルズ大濠公園</w:t>
      </w:r>
      <w:r w:rsidR="00377EE7" w:rsidRPr="00CD2816">
        <w:rPr>
          <w:rFonts w:ascii="BIZ UDゴシック" w:eastAsia="BIZ UDゴシック" w:hAnsi="BIZ UDゴシック" w:hint="eastAsia"/>
          <w:sz w:val="23"/>
          <w:szCs w:val="23"/>
        </w:rPr>
        <w:t xml:space="preserve">　</w:t>
      </w:r>
      <w:r w:rsidR="00377EE7" w:rsidRPr="00CD2816">
        <w:rPr>
          <w:rFonts w:ascii="BIZ UDゴシック" w:eastAsia="BIZ UDゴシック" w:hAnsi="BIZ UDゴシック" w:hint="eastAsia"/>
        </w:rPr>
        <w:t>店舗西側広場内</w:t>
      </w:r>
    </w:p>
    <w:p w14:paraId="5434B40C" w14:textId="20B1EFF2" w:rsidR="00377EE7" w:rsidRPr="00CD2816" w:rsidRDefault="00377EE7" w:rsidP="0043765A">
      <w:pPr>
        <w:rPr>
          <w:rFonts w:ascii="BIZ UDゴシック" w:eastAsia="BIZ UDゴシック" w:hAnsi="BIZ UDゴシック"/>
        </w:rPr>
      </w:pPr>
      <w:r w:rsidRPr="00CD2816">
        <w:rPr>
          <w:rFonts w:ascii="BIZ UDゴシック" w:eastAsia="BIZ UDゴシック" w:hAnsi="BIZ UDゴシック" w:hint="eastAsia"/>
        </w:rPr>
        <w:t xml:space="preserve">　（福岡市中央区大濠公園１</w:t>
      </w:r>
      <w:r w:rsidRPr="00CD2816">
        <w:rPr>
          <w:rFonts w:ascii="ＭＳ 明朝" w:eastAsia="ＭＳ 明朝" w:hAnsi="ＭＳ 明朝" w:cs="ＭＳ 明朝" w:hint="eastAsia"/>
        </w:rPr>
        <w:t>₋</w:t>
      </w:r>
      <w:r w:rsidRPr="00CD2816">
        <w:rPr>
          <w:rFonts w:ascii="BIZ UDゴシック" w:eastAsia="BIZ UDゴシック" w:hAnsi="BIZ UDゴシック" w:cs="BIZ UDゴシック" w:hint="eastAsia"/>
        </w:rPr>
        <w:t>９</w:t>
      </w:r>
      <w:r w:rsidRPr="00CD2816">
        <w:rPr>
          <w:rFonts w:ascii="BIZ UDゴシック" w:eastAsia="BIZ UDゴシック" w:hAnsi="BIZ UDゴシック" w:hint="eastAsia"/>
        </w:rPr>
        <w:t>）</w:t>
      </w:r>
    </w:p>
    <w:p w14:paraId="1EF89EFD" w14:textId="15934922" w:rsidR="00377EE7" w:rsidRPr="00CD2816" w:rsidRDefault="00377EE7" w:rsidP="0043765A">
      <w:pPr>
        <w:rPr>
          <w:rFonts w:ascii="BIZ UDゴシック" w:eastAsia="BIZ UDゴシック" w:hAnsi="BIZ UDゴシック"/>
        </w:rPr>
      </w:pPr>
      <w:r w:rsidRPr="00CD2816">
        <w:rPr>
          <w:rFonts w:ascii="BIZ UDゴシック" w:eastAsia="BIZ UDゴシック" w:hAnsi="BIZ UDゴシック" w:hint="eastAsia"/>
        </w:rPr>
        <w:t xml:space="preserve">　　</w:t>
      </w:r>
      <w:r w:rsidR="00BA5FE9" w:rsidRPr="00CD2816">
        <w:rPr>
          <w:rFonts w:ascii="BIZ UDゴシック" w:eastAsia="BIZ UDゴシック" w:hAnsi="BIZ UDゴシック" w:hint="eastAsia"/>
        </w:rPr>
        <w:t xml:space="preserve">　≪注意≫</w:t>
      </w:r>
      <w:r w:rsidRPr="00CD2816">
        <w:rPr>
          <w:rFonts w:ascii="BIZ UDゴシック" w:eastAsia="BIZ UDゴシック" w:hAnsi="BIZ UDゴシック" w:hint="eastAsia"/>
        </w:rPr>
        <w:t>散歩道側に、商品を並べることはできません。</w:t>
      </w:r>
    </w:p>
    <w:p w14:paraId="32256E02" w14:textId="4E6951BA" w:rsidR="00F44024" w:rsidRPr="00CD2816" w:rsidRDefault="00377EE7" w:rsidP="0043765A">
      <w:pPr>
        <w:rPr>
          <w:rFonts w:ascii="BIZ UDゴシック" w:eastAsia="BIZ UDゴシック" w:hAnsi="BIZ UDゴシック"/>
        </w:rPr>
      </w:pPr>
      <w:r w:rsidRPr="00CD2816">
        <w:rPr>
          <w:rFonts w:ascii="BIZ UDゴシック" w:eastAsia="BIZ UDゴシック" w:hAnsi="BIZ UDゴシック" w:hint="eastAsia"/>
        </w:rPr>
        <w:t xml:space="preserve">　</w:t>
      </w:r>
      <w:r w:rsidR="00F44024" w:rsidRPr="00CD2816">
        <w:rPr>
          <w:rFonts w:ascii="BIZ UDゴシック" w:eastAsia="BIZ UDゴシック" w:hAnsi="BIZ UDゴシック" w:hint="eastAsia"/>
        </w:rPr>
        <w:t xml:space="preserve">　</w:t>
      </w:r>
      <w:r w:rsidR="00BA5FE9" w:rsidRPr="00CD2816">
        <w:rPr>
          <w:rFonts w:ascii="BIZ UDゴシック" w:eastAsia="BIZ UDゴシック" w:hAnsi="BIZ UDゴシック" w:hint="eastAsia"/>
        </w:rPr>
        <w:t xml:space="preserve">　</w:t>
      </w:r>
      <w:r w:rsidR="00F44024" w:rsidRPr="00CD2816">
        <w:rPr>
          <w:rFonts w:ascii="BIZ UDゴシック" w:eastAsia="BIZ UDゴシック" w:hAnsi="BIZ UDゴシック" w:hint="eastAsia"/>
        </w:rPr>
        <w:t>※出店における条件などの詳細は</w:t>
      </w:r>
      <w:r w:rsidR="00CB2768" w:rsidRPr="00CD2816">
        <w:rPr>
          <w:rFonts w:ascii="BIZ UDゴシック" w:eastAsia="BIZ UDゴシック" w:hAnsi="BIZ UDゴシック" w:hint="eastAsia"/>
        </w:rPr>
        <w:t>、</w:t>
      </w:r>
      <w:r w:rsidR="00CB2768" w:rsidRPr="00CD2816">
        <w:rPr>
          <w:rFonts w:ascii="BIZ UDゴシック" w:eastAsia="BIZ UDゴシック" w:hAnsi="BIZ UDゴシック" w:hint="eastAsia"/>
          <w:u w:val="single"/>
        </w:rPr>
        <w:t>４．</w:t>
      </w:r>
      <w:r w:rsidR="00F44024" w:rsidRPr="00CD2816">
        <w:rPr>
          <w:rFonts w:ascii="BIZ UDゴシック" w:eastAsia="BIZ UDゴシック" w:hAnsi="BIZ UDゴシック" w:hint="eastAsia"/>
          <w:u w:val="single"/>
        </w:rPr>
        <w:t>出店条件</w:t>
      </w:r>
      <w:r w:rsidR="00F44024" w:rsidRPr="00CD2816">
        <w:rPr>
          <w:rFonts w:ascii="BIZ UDゴシック" w:eastAsia="BIZ UDゴシック" w:hAnsi="BIZ UDゴシック" w:hint="eastAsia"/>
        </w:rPr>
        <w:t>をご確認ください。</w:t>
      </w:r>
    </w:p>
    <w:p w14:paraId="0A4ED4BF" w14:textId="77777777" w:rsidR="00A45E2F" w:rsidRDefault="00A45E2F" w:rsidP="00A45E2F">
      <w:pPr>
        <w:rPr>
          <w:rFonts w:ascii="HGP創英角ﾎﾟｯﾌﾟ体" w:eastAsia="HGP創英角ﾎﾟｯﾌﾟ体"/>
        </w:rPr>
      </w:pPr>
    </w:p>
    <w:p w14:paraId="132C697A" w14:textId="5C00FCAF" w:rsidR="00DB61B9" w:rsidRPr="00CD2816" w:rsidRDefault="00A50A1F" w:rsidP="00B26E82">
      <w:pPr>
        <w:autoSpaceDE w:val="0"/>
        <w:autoSpaceDN w:val="0"/>
        <w:adjustRightInd w:val="0"/>
        <w:ind w:firstLineChars="100" w:firstLine="220"/>
        <w:jc w:val="left"/>
        <w:rPr>
          <w:rFonts w:ascii="BIZ UDゴシック" w:eastAsia="BIZ UDゴシック" w:hAnsi="BIZ UDゴシック"/>
        </w:rPr>
      </w:pPr>
      <w:r w:rsidRPr="00CD2816">
        <w:rPr>
          <w:rFonts w:ascii="BIZ UDゴシック" w:eastAsia="BIZ UDゴシック" w:hAnsi="BIZ UDゴシック" w:cs="Generic3-Regular" w:hint="eastAsia"/>
          <w:b/>
          <w:bCs/>
          <w:color w:val="000000"/>
          <w:kern w:val="0"/>
        </w:rPr>
        <w:t xml:space="preserve">＜ブース数＞　</w:t>
      </w:r>
      <w:r w:rsidR="00967C87" w:rsidRPr="00CD2816">
        <w:rPr>
          <w:rFonts w:ascii="BIZ UDゴシック" w:eastAsia="BIZ UDゴシック" w:hAnsi="BIZ UDゴシック" w:hint="eastAsia"/>
        </w:rPr>
        <w:t>２</w:t>
      </w:r>
      <w:r w:rsidR="00DB61B9" w:rsidRPr="00CD2816">
        <w:rPr>
          <w:rFonts w:ascii="BIZ UDゴシック" w:eastAsia="BIZ UDゴシック" w:hAnsi="BIZ UDゴシック" w:hint="eastAsia"/>
        </w:rPr>
        <w:t>ブース程度</w:t>
      </w:r>
    </w:p>
    <w:p w14:paraId="29D7296A" w14:textId="77777777" w:rsidR="00BE5FDA" w:rsidRPr="00CD2816" w:rsidRDefault="00BE5FDA" w:rsidP="00DB61B9">
      <w:pPr>
        <w:ind w:firstLineChars="100" w:firstLine="220"/>
        <w:rPr>
          <w:rFonts w:ascii="BIZ UDゴシック" w:eastAsia="BIZ UDゴシック" w:hAnsi="BIZ UDゴシック"/>
        </w:rPr>
      </w:pPr>
    </w:p>
    <w:p w14:paraId="3E5C94E9" w14:textId="129BEC2C" w:rsidR="00BE5FDA" w:rsidRPr="00CD2816" w:rsidRDefault="00BE5FDA" w:rsidP="00B26E82">
      <w:pPr>
        <w:autoSpaceDE w:val="0"/>
        <w:autoSpaceDN w:val="0"/>
        <w:adjustRightInd w:val="0"/>
        <w:ind w:firstLineChars="100" w:firstLine="220"/>
        <w:jc w:val="left"/>
        <w:rPr>
          <w:rFonts w:ascii="BIZ UDゴシック" w:eastAsia="BIZ UDゴシック" w:hAnsi="BIZ UDゴシック" w:cs="Generic3-Regular"/>
          <w:color w:val="000000"/>
          <w:kern w:val="0"/>
        </w:rPr>
      </w:pPr>
      <w:r w:rsidRPr="00CD2816">
        <w:rPr>
          <w:rFonts w:ascii="BIZ UDゴシック" w:eastAsia="BIZ UDゴシック" w:hAnsi="BIZ UDゴシック" w:cs="Generic3-Regular" w:hint="eastAsia"/>
          <w:b/>
          <w:bCs/>
          <w:color w:val="000000"/>
          <w:kern w:val="0"/>
        </w:rPr>
        <w:t>＜出店物の例</w:t>
      </w:r>
      <w:r w:rsidRPr="00CD2816">
        <w:rPr>
          <w:rFonts w:ascii="BIZ UDゴシック" w:eastAsia="BIZ UDゴシック" w:hAnsi="BIZ UDゴシック" w:cs="Generic3-Regular"/>
          <w:b/>
          <w:bCs/>
          <w:color w:val="000000"/>
          <w:kern w:val="0"/>
        </w:rPr>
        <w:t xml:space="preserve">&gt; </w:t>
      </w:r>
    </w:p>
    <w:p w14:paraId="4C6C46E7" w14:textId="6B84235E" w:rsidR="00BE5FDA" w:rsidRPr="00CD2816" w:rsidRDefault="00BE5FDA" w:rsidP="00350A04">
      <w:pPr>
        <w:autoSpaceDE w:val="0"/>
        <w:autoSpaceDN w:val="0"/>
        <w:adjustRightInd w:val="0"/>
        <w:ind w:leftChars="100" w:left="440" w:hangingChars="100" w:hanging="22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6-Regular" w:hint="eastAsia"/>
          <w:color w:val="000000"/>
          <w:kern w:val="0"/>
        </w:rPr>
        <w:t>・</w:t>
      </w:r>
      <w:r w:rsidR="003E12B2" w:rsidRPr="00CD2816">
        <w:rPr>
          <w:rFonts w:ascii="BIZ UDゴシック" w:eastAsia="BIZ UDゴシック" w:hAnsi="BIZ UDゴシック" w:cs="Generic4-Regular" w:hint="eastAsia"/>
          <w:color w:val="000000"/>
          <w:kern w:val="0"/>
        </w:rPr>
        <w:t>八代市産の</w:t>
      </w:r>
      <w:r w:rsidRPr="00CD2816">
        <w:rPr>
          <w:rFonts w:ascii="BIZ UDゴシック" w:eastAsia="BIZ UDゴシック" w:hAnsi="BIZ UDゴシック" w:cs="Generic4-Regular" w:hint="eastAsia"/>
          <w:color w:val="000000"/>
          <w:kern w:val="0"/>
        </w:rPr>
        <w:t>野菜・果物などの青果物、花木、八代市の</w:t>
      </w:r>
      <w:r w:rsidR="00182ABF" w:rsidRPr="00CD2816">
        <w:rPr>
          <w:rFonts w:ascii="BIZ UDゴシック" w:eastAsia="BIZ UDゴシック" w:hAnsi="BIZ UDゴシック" w:cs="Generic4-Regular" w:hint="eastAsia"/>
          <w:color w:val="000000"/>
          <w:kern w:val="0"/>
        </w:rPr>
        <w:t>特</w:t>
      </w:r>
      <w:r w:rsidRPr="00CD2816">
        <w:rPr>
          <w:rFonts w:ascii="BIZ UDゴシック" w:eastAsia="BIZ UDゴシック" w:hAnsi="BIZ UDゴシック" w:cs="Generic4-Regular" w:hint="eastAsia"/>
          <w:color w:val="000000"/>
          <w:kern w:val="0"/>
        </w:rPr>
        <w:t>産品（食品、お菓子、お茶、工芸品など）、観光事業者等の宣伝ＰＲ</w:t>
      </w:r>
    </w:p>
    <w:p w14:paraId="7B6D51FC" w14:textId="7BD148EE" w:rsidR="00D66ADD" w:rsidRDefault="00D66ADD"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17D69C69" w14:textId="1AA8C397" w:rsidR="005500AF" w:rsidRDefault="00273F9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r>
        <w:rPr>
          <w:noProof/>
        </w:rPr>
        <w:pict w14:anchorId="708AD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075" type="#_x0000_t75" style="position:absolute;left:0;text-align:left;margin-left:11.2pt;margin-top:4.2pt;width:277pt;height:255.55pt;z-index:251659264;visibility:visible;mso-wrap-style:square;mso-position-horizontal:absolute;mso-position-horizontal-relative:text;mso-position-vertical:absolute;mso-position-vertical-relative:text;mso-width-relative:page;mso-height-relative:page">
            <v:imagedata r:id="rId7" o:title=""/>
          </v:shape>
        </w:pict>
      </w:r>
    </w:p>
    <w:p w14:paraId="38FB9BCE" w14:textId="000040F0" w:rsidR="005500AF" w:rsidRDefault="005500A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1BF82227" w14:textId="273EF1E7" w:rsidR="005500AF" w:rsidRDefault="00273F9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r>
        <w:rPr>
          <w:rFonts w:ascii="HG丸ｺﾞｼｯｸM-PRO" w:hAnsi="HG丸ｺﾞｼｯｸM-PRO" w:cs="Generic4-Regular"/>
          <w:noProof/>
          <w:color w:val="000000"/>
          <w:kern w:val="0"/>
        </w:rPr>
        <w:pict w14:anchorId="33638E2F">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2056" type="#_x0000_t120" style="position:absolute;left:0;text-align:left;margin-left:-238.25pt;margin-top:36.95pt;width:91.5pt;height:75pt;z-index:251656192">
            <v:textbox inset="5.85pt,.7pt,5.85pt,.7pt"/>
          </v:shape>
        </w:pict>
      </w:r>
      <w:r>
        <w:rPr>
          <w:rFonts w:ascii="HG丸ｺﾞｼｯｸM-PRO" w:hAnsi="HG丸ｺﾞｼｯｸM-PRO" w:cs="Generic4-Regular"/>
          <w:noProof/>
          <w:color w:val="000000"/>
          <w:kern w:val="0"/>
        </w:rPr>
        <w:pict w14:anchorId="33638E2F">
          <v:shape id="_x0000_s2054" type="#_x0000_t120" style="position:absolute;left:0;text-align:left;margin-left:-251.75pt;margin-top:12.45pt;width:126.5pt;height:122pt;z-index:251655168">
            <v:textbox inset="5.85pt,.7pt,5.85pt,.7pt"/>
          </v:shape>
        </w:pict>
      </w:r>
    </w:p>
    <w:p w14:paraId="35AA658A" w14:textId="17BB43D3" w:rsidR="005500AF" w:rsidRDefault="005500A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r>
        <w:rPr>
          <w:rFonts w:ascii="HG丸ｺﾞｼｯｸM-PRO" w:hAnsi="HG丸ｺﾞｼｯｸM-PRO" w:cs="Generic4-Regular" w:hint="eastAsia"/>
          <w:color w:val="000000"/>
          <w:kern w:val="0"/>
        </w:rPr>
        <w:t xml:space="preserve">　　　　　　　　　</w:t>
      </w:r>
    </w:p>
    <w:p w14:paraId="53D5A300" w14:textId="24C7EDBD" w:rsidR="005500AF" w:rsidRDefault="00273F9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r>
        <w:rPr>
          <w:noProof/>
        </w:rPr>
        <w:pict w14:anchorId="4D8C385F">
          <v:shape id="_x0000_s2069" type="#_x0000_t75" style="position:absolute;left:0;text-align:left;margin-left:309.35pt;margin-top:5.45pt;width:171.3pt;height:128.5pt;z-index:-251656192;mso-position-horizontal-relative:text;mso-position-vertical-relative:text">
            <v:imagedata r:id="rId8" o:title=""/>
          </v:shape>
        </w:pict>
      </w:r>
    </w:p>
    <w:p w14:paraId="01F0A4F6" w14:textId="746D898A" w:rsidR="005500AF" w:rsidRDefault="005500A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60CFF872" w14:textId="77777777" w:rsidR="005500AF" w:rsidRDefault="005500A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375201D5" w14:textId="73E82C3A" w:rsidR="005500AF" w:rsidRDefault="005500A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64C8C60D" w14:textId="2CF5A4CF" w:rsidR="005500AF" w:rsidRDefault="005500A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3CD49BD9" w14:textId="59667F0F" w:rsidR="005500AF" w:rsidRDefault="005500A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3909F944" w14:textId="77777777" w:rsidR="00244D0F" w:rsidRDefault="00244D0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47898CFE" w14:textId="77777777" w:rsidR="00244D0F" w:rsidRDefault="00244D0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352E8926" w14:textId="77777777" w:rsidR="00244D0F" w:rsidRDefault="00244D0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p>
    <w:p w14:paraId="058BCE9C" w14:textId="0393E380" w:rsidR="00244D0F" w:rsidRDefault="00273F9F" w:rsidP="00350A04">
      <w:pPr>
        <w:autoSpaceDE w:val="0"/>
        <w:autoSpaceDN w:val="0"/>
        <w:adjustRightInd w:val="0"/>
        <w:ind w:leftChars="100" w:left="440" w:hangingChars="100" w:hanging="220"/>
        <w:jc w:val="left"/>
        <w:rPr>
          <w:rFonts w:ascii="HG丸ｺﾞｼｯｸM-PRO" w:hAnsi="HG丸ｺﾞｼｯｸM-PRO" w:cs="Generic4-Regular"/>
          <w:color w:val="000000"/>
          <w:kern w:val="0"/>
        </w:rPr>
      </w:pPr>
      <w:r>
        <w:rPr>
          <w:noProof/>
        </w:rPr>
        <w:pict w14:anchorId="69C89804">
          <v:shapetype id="_x0000_t202" coordsize="21600,21600" o:spt="202" path="m,l,21600r21600,l21600,xe">
            <v:stroke joinstyle="miter"/>
            <v:path gradientshapeok="t" o:connecttype="rect"/>
          </v:shapetype>
          <v:shape id="テキスト ボックス 2" o:spid="_x0000_s2072" type="#_x0000_t202" style="position:absolute;left:0;text-align:left;margin-left:364.35pt;margin-top:8.65pt;width:63pt;height:24.05pt;z-index:2516582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w:txbxContent>
                <w:p w14:paraId="7D40E2BC" w14:textId="0626FE3B" w:rsidR="00E52F02" w:rsidRDefault="00E52F02">
                  <w:r>
                    <w:rPr>
                      <w:rFonts w:hint="eastAsia"/>
                    </w:rPr>
                    <w:t>イメージ</w:t>
                  </w:r>
                </w:p>
              </w:txbxContent>
            </v:textbox>
            <w10:wrap type="square"/>
          </v:shape>
        </w:pict>
      </w:r>
    </w:p>
    <w:p w14:paraId="5DB2B630" w14:textId="28D16171" w:rsidR="004D4C41" w:rsidRPr="00E52F02" w:rsidRDefault="00273F9F" w:rsidP="00E52F02">
      <w:pPr>
        <w:autoSpaceDE w:val="0"/>
        <w:autoSpaceDN w:val="0"/>
        <w:adjustRightInd w:val="0"/>
        <w:ind w:leftChars="100" w:left="440" w:hangingChars="100" w:hanging="220"/>
        <w:jc w:val="left"/>
        <w:rPr>
          <w:rFonts w:ascii="HG丸ｺﾞｼｯｸM-PRO" w:hAnsi="HG丸ｺﾞｼｯｸM-PRO" w:cs="Generic4-Regular"/>
          <w:color w:val="000000"/>
          <w:kern w:val="0"/>
        </w:rPr>
      </w:pPr>
      <w:r>
        <w:rPr>
          <w:rFonts w:ascii="HG丸ｺﾞｼｯｸM-PRO" w:hAnsi="HG丸ｺﾞｼｯｸM-PRO" w:cs="Generic4-Regular"/>
          <w:noProof/>
          <w:color w:val="000000"/>
          <w:kern w:val="0"/>
        </w:rPr>
        <w:pict w14:anchorId="2FAF14F0">
          <v:shapetype id="_x0000_t32" coordsize="21600,21600" o:spt="32" o:oned="t" path="m,l21600,21600e" filled="f">
            <v:path arrowok="t" fillok="f" o:connecttype="none"/>
            <o:lock v:ext="edit" shapetype="t"/>
          </v:shapetype>
          <v:shape id="_x0000_s2064" type="#_x0000_t32" style="position:absolute;left:0;text-align:left;margin-left:-145.25pt;margin-top:13.45pt;width:.5pt;height:18pt;z-index:251657216" o:connectortype="straight">
            <v:stroke startarrow="block" endarrow="block"/>
          </v:shape>
        </w:pict>
      </w:r>
    </w:p>
    <w:p w14:paraId="32333B92" w14:textId="1EF599D1" w:rsidR="0043765A" w:rsidRPr="008E7C31" w:rsidRDefault="00A45E2F" w:rsidP="0043765A">
      <w:pPr>
        <w:rPr>
          <w:rFonts w:ascii="HGP創英角ﾎﾟｯﾌﾟ体" w:eastAsia="HGP創英角ﾎﾟｯﾌﾟ体"/>
        </w:rPr>
      </w:pPr>
      <w:r>
        <w:rPr>
          <w:rFonts w:ascii="HGP創英角ﾎﾟｯﾌﾟ体" w:eastAsia="HGP創英角ﾎﾟｯﾌﾟ体" w:hint="eastAsia"/>
        </w:rPr>
        <w:lastRenderedPageBreak/>
        <w:t>４</w:t>
      </w:r>
      <w:r w:rsidR="0043765A" w:rsidRPr="008E7C31">
        <w:rPr>
          <w:rFonts w:ascii="HGP創英角ﾎﾟｯﾌﾟ体" w:eastAsia="HGP創英角ﾎﾟｯﾌﾟ体" w:hint="eastAsia"/>
        </w:rPr>
        <w:t>．</w:t>
      </w:r>
      <w:r w:rsidR="00BE5FDA">
        <w:rPr>
          <w:rFonts w:ascii="HGP創英角ﾎﾟｯﾌﾟ体" w:eastAsia="HGP創英角ﾎﾟｯﾌﾟ体" w:hint="eastAsia"/>
        </w:rPr>
        <w:t>出店条件</w:t>
      </w:r>
    </w:p>
    <w:p w14:paraId="563EEFE5" w14:textId="44AA7E04" w:rsidR="00A45E2F" w:rsidRPr="00CD2816" w:rsidRDefault="00BE5FDA" w:rsidP="00350A04">
      <w:pPr>
        <w:ind w:firstLineChars="100" w:firstLine="230"/>
        <w:rPr>
          <w:rFonts w:ascii="BIZ UDゴシック" w:eastAsia="BIZ UDゴシック" w:hAnsi="BIZ UDゴシック"/>
          <w:sz w:val="23"/>
          <w:szCs w:val="23"/>
        </w:rPr>
      </w:pPr>
      <w:r w:rsidRPr="00CD2816">
        <w:rPr>
          <w:rFonts w:ascii="BIZ UDゴシック" w:eastAsia="BIZ UDゴシック" w:hAnsi="BIZ UDゴシック" w:hint="eastAsia"/>
          <w:sz w:val="23"/>
          <w:szCs w:val="23"/>
        </w:rPr>
        <w:t>以下の条件</w:t>
      </w:r>
      <w:r w:rsidR="00497A40" w:rsidRPr="00CD2816">
        <w:rPr>
          <w:rFonts w:ascii="BIZ UDゴシック" w:eastAsia="BIZ UDゴシック" w:hAnsi="BIZ UDゴシック" w:hint="eastAsia"/>
          <w:sz w:val="23"/>
          <w:szCs w:val="23"/>
        </w:rPr>
        <w:t>に従って、</w:t>
      </w:r>
      <w:r w:rsidRPr="00CD2816">
        <w:rPr>
          <w:rFonts w:ascii="BIZ UDゴシック" w:eastAsia="BIZ UDゴシック" w:hAnsi="BIZ UDゴシック" w:hint="eastAsia"/>
          <w:sz w:val="23"/>
          <w:szCs w:val="23"/>
        </w:rPr>
        <w:t>出店を行ってください。なお、お守りいただけない場合には出店をお断りさせていただく場合があります。</w:t>
      </w:r>
    </w:p>
    <w:p w14:paraId="71CEA028" w14:textId="77777777" w:rsidR="00C16951" w:rsidRPr="00CD2816" w:rsidRDefault="00C16951" w:rsidP="00350A04">
      <w:pPr>
        <w:ind w:firstLineChars="100" w:firstLine="220"/>
        <w:rPr>
          <w:rFonts w:ascii="BIZ UDゴシック" w:eastAsia="BIZ UDゴシック" w:hAnsi="BIZ UDゴシック"/>
          <w:b/>
        </w:rPr>
      </w:pPr>
    </w:p>
    <w:p w14:paraId="5CDB68BE" w14:textId="6BEC5E88" w:rsidR="00F70D31" w:rsidRDefault="00F70D31" w:rsidP="00F70D31">
      <w:pPr>
        <w:pStyle w:val="Default"/>
        <w:numPr>
          <w:ilvl w:val="0"/>
          <w:numId w:val="2"/>
        </w:numPr>
        <w:rPr>
          <w:rFonts w:ascii="BIZ UDゴシック" w:eastAsia="BIZ UDゴシック" w:hAnsi="BIZ UDゴシック"/>
          <w:sz w:val="22"/>
          <w:szCs w:val="22"/>
        </w:rPr>
      </w:pPr>
      <w:r>
        <w:rPr>
          <w:rFonts w:ascii="BIZ UDゴシック" w:eastAsia="BIZ UDゴシック" w:hAnsi="BIZ UDゴシック" w:hint="eastAsia"/>
          <w:sz w:val="22"/>
          <w:szCs w:val="22"/>
        </w:rPr>
        <w:t>市職員の同行は、ありません。出店準備から手数料の支払いまで各自で行ってください。</w:t>
      </w:r>
    </w:p>
    <w:p w14:paraId="5E2D2951" w14:textId="282AACC0" w:rsidR="004B3893" w:rsidRPr="00CD2816" w:rsidRDefault="004B3893" w:rsidP="00F70D31">
      <w:pPr>
        <w:pStyle w:val="Default"/>
        <w:numPr>
          <w:ilvl w:val="0"/>
          <w:numId w:val="2"/>
        </w:numPr>
        <w:rPr>
          <w:rFonts w:ascii="BIZ UDゴシック" w:eastAsia="BIZ UDゴシック" w:hAnsi="BIZ UDゴシック"/>
          <w:sz w:val="22"/>
          <w:szCs w:val="22"/>
        </w:rPr>
      </w:pPr>
      <w:r>
        <w:rPr>
          <w:rFonts w:ascii="BIZ UDゴシック" w:eastAsia="BIZ UDゴシック" w:hAnsi="BIZ UDゴシック" w:hint="eastAsia"/>
          <w:sz w:val="22"/>
          <w:szCs w:val="22"/>
        </w:rPr>
        <w:t>商品は、八代市産</w:t>
      </w:r>
      <w:r w:rsidR="00DB4DD9">
        <w:rPr>
          <w:rFonts w:ascii="BIZ UDゴシック" w:eastAsia="BIZ UDゴシック" w:hAnsi="BIZ UDゴシック" w:hint="eastAsia"/>
          <w:sz w:val="22"/>
          <w:szCs w:val="22"/>
        </w:rPr>
        <w:t>食材を使用したもの</w:t>
      </w:r>
      <w:r>
        <w:rPr>
          <w:rFonts w:ascii="BIZ UDゴシック" w:eastAsia="BIZ UDゴシック" w:hAnsi="BIZ UDゴシック" w:hint="eastAsia"/>
          <w:sz w:val="22"/>
          <w:szCs w:val="22"/>
        </w:rPr>
        <w:t>又は、八代市内で加工したものに限ります。</w:t>
      </w:r>
    </w:p>
    <w:p w14:paraId="459E775B" w14:textId="77777777" w:rsidR="00F70D31" w:rsidRPr="00CD2816" w:rsidRDefault="00F70D31" w:rsidP="00F70D31">
      <w:pPr>
        <w:numPr>
          <w:ilvl w:val="0"/>
          <w:numId w:val="2"/>
        </w:numPr>
        <w:autoSpaceDE w:val="0"/>
        <w:autoSpaceDN w:val="0"/>
        <w:adjustRightInd w:val="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販売するものは、テイクアウトできるものとしてください。</w:t>
      </w:r>
    </w:p>
    <w:p w14:paraId="331DB195" w14:textId="77777777" w:rsidR="00F70D31" w:rsidRPr="00CD2816" w:rsidRDefault="00F70D31" w:rsidP="00F70D31">
      <w:pPr>
        <w:numPr>
          <w:ilvl w:val="0"/>
          <w:numId w:val="2"/>
        </w:numPr>
        <w:autoSpaceDE w:val="0"/>
        <w:autoSpaceDN w:val="0"/>
        <w:adjustRightInd w:val="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販売に必要なつり銭、店舗看板、のぼり旗、備品等は各事業者で準備してください。</w:t>
      </w:r>
    </w:p>
    <w:p w14:paraId="43ACCC3E" w14:textId="70B9C329" w:rsidR="00F70D31" w:rsidRPr="00F70D31" w:rsidRDefault="00F70D31" w:rsidP="00F70D31">
      <w:pPr>
        <w:ind w:left="660"/>
        <w:rPr>
          <w:rFonts w:ascii="BIZ UDゴシック" w:eastAsia="BIZ UDゴシック" w:hAnsi="BIZ UDゴシック"/>
        </w:rPr>
      </w:pPr>
      <w:r w:rsidRPr="00F70D31">
        <w:rPr>
          <w:rFonts w:ascii="BIZ UDゴシック" w:eastAsia="BIZ UDゴシック" w:hAnsi="BIZ UDゴシック" w:hint="eastAsia"/>
        </w:rPr>
        <w:t>（スマホ決済を希望される方が多い）</w:t>
      </w:r>
    </w:p>
    <w:p w14:paraId="500F5878" w14:textId="77777777" w:rsidR="00F70D31" w:rsidRPr="00CD2816" w:rsidRDefault="00F70D31" w:rsidP="00F70D31">
      <w:pPr>
        <w:numPr>
          <w:ilvl w:val="0"/>
          <w:numId w:val="2"/>
        </w:numPr>
        <w:rPr>
          <w:rFonts w:ascii="BIZ UDゴシック" w:eastAsia="BIZ UDゴシック" w:hAnsi="BIZ UDゴシック"/>
        </w:rPr>
      </w:pPr>
      <w:r w:rsidRPr="00CD2816">
        <w:rPr>
          <w:rFonts w:ascii="BIZ UDゴシック" w:eastAsia="BIZ UDゴシック" w:hAnsi="BIZ UDゴシック" w:hint="eastAsia"/>
        </w:rPr>
        <w:t>販売場所までの商品の搬入搬出及び販売は、各事業者で行ってください。</w:t>
      </w:r>
    </w:p>
    <w:p w14:paraId="7740F8C3" w14:textId="77777777" w:rsidR="00F70D31" w:rsidRPr="00CD2816" w:rsidRDefault="00F70D31" w:rsidP="00F70D31">
      <w:pPr>
        <w:pStyle w:val="Default"/>
        <w:numPr>
          <w:ilvl w:val="0"/>
          <w:numId w:val="2"/>
        </w:numPr>
        <w:rPr>
          <w:rFonts w:ascii="BIZ UDゴシック" w:eastAsia="BIZ UDゴシック" w:hAnsi="BIZ UDゴシック"/>
          <w:sz w:val="22"/>
          <w:szCs w:val="22"/>
        </w:rPr>
      </w:pPr>
      <w:r w:rsidRPr="00CD2816">
        <w:rPr>
          <w:rFonts w:ascii="BIZ UDゴシック" w:eastAsia="BIZ UDゴシック" w:hAnsi="BIZ UDゴシック" w:hint="eastAsia"/>
          <w:sz w:val="22"/>
          <w:szCs w:val="22"/>
        </w:rPr>
        <w:t>許可を受けたブースの区画、設備器具以外のものを使用しないでください。</w:t>
      </w:r>
    </w:p>
    <w:p w14:paraId="43EE4AF3" w14:textId="77777777" w:rsidR="00F70D31" w:rsidRPr="00CD2816" w:rsidRDefault="00F70D31" w:rsidP="00F70D31">
      <w:pPr>
        <w:numPr>
          <w:ilvl w:val="0"/>
          <w:numId w:val="2"/>
        </w:numPr>
        <w:rPr>
          <w:rFonts w:ascii="BIZ UDゴシック" w:eastAsia="BIZ UDゴシック" w:hAnsi="BIZ UDゴシック" w:cs="Generic4-Regular"/>
          <w:color w:val="000000"/>
          <w:kern w:val="0"/>
        </w:rPr>
      </w:pPr>
      <w:r w:rsidRPr="00CD2816">
        <w:rPr>
          <w:rFonts w:ascii="BIZ UDゴシック" w:eastAsia="BIZ UDゴシック" w:hAnsi="BIZ UDゴシック" w:hint="eastAsia"/>
        </w:rPr>
        <w:t>設備を損傷した場合は、速やかに報告するとともに原状回復してください。</w:t>
      </w:r>
    </w:p>
    <w:p w14:paraId="41EEFF6B" w14:textId="77777777" w:rsidR="00F70D31" w:rsidRPr="00CD2816" w:rsidRDefault="00F70D31" w:rsidP="00F70D31">
      <w:pPr>
        <w:numPr>
          <w:ilvl w:val="0"/>
          <w:numId w:val="2"/>
        </w:numPr>
        <w:autoSpaceDE w:val="0"/>
        <w:autoSpaceDN w:val="0"/>
        <w:adjustRightInd w:val="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会場内で火気・ガス・水道の使用は、できません。</w:t>
      </w:r>
    </w:p>
    <w:p w14:paraId="37ADD6AF" w14:textId="116BF155" w:rsidR="00F70D31" w:rsidRPr="00CD2816" w:rsidRDefault="00F70D31" w:rsidP="00F70D31">
      <w:pPr>
        <w:numPr>
          <w:ilvl w:val="0"/>
          <w:numId w:val="2"/>
        </w:numPr>
        <w:autoSpaceDE w:val="0"/>
        <w:autoSpaceDN w:val="0"/>
        <w:adjustRightInd w:val="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駐輪場利用者</w:t>
      </w:r>
      <w:r>
        <w:rPr>
          <w:rFonts w:ascii="BIZ UDゴシック" w:eastAsia="BIZ UDゴシック" w:hAnsi="BIZ UDゴシック" w:cs="Generic4-Regular" w:hint="eastAsia"/>
          <w:color w:val="000000"/>
          <w:kern w:val="0"/>
        </w:rPr>
        <w:t>へ、</w:t>
      </w:r>
      <w:r w:rsidRPr="00CD2816">
        <w:rPr>
          <w:rFonts w:ascii="BIZ UDゴシック" w:eastAsia="BIZ UDゴシック" w:hAnsi="BIZ UDゴシック" w:cs="Generic4-Regular" w:hint="eastAsia"/>
          <w:color w:val="000000"/>
          <w:kern w:val="0"/>
        </w:rPr>
        <w:t>ご配慮ください。</w:t>
      </w:r>
    </w:p>
    <w:p w14:paraId="7D50E48A" w14:textId="77777777" w:rsidR="00F70D31" w:rsidRPr="00CD2816" w:rsidRDefault="00F70D31" w:rsidP="00F70D31">
      <w:pPr>
        <w:numPr>
          <w:ilvl w:val="0"/>
          <w:numId w:val="2"/>
        </w:numPr>
        <w:autoSpaceDE w:val="0"/>
        <w:autoSpaceDN w:val="0"/>
        <w:adjustRightInd w:val="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散歩道側に、人だかりができないように、ご配慮ください。</w:t>
      </w:r>
    </w:p>
    <w:p w14:paraId="2DBEFD7A" w14:textId="77777777" w:rsidR="00F70D31" w:rsidRDefault="00F70D31" w:rsidP="00F70D31">
      <w:pPr>
        <w:pStyle w:val="Default"/>
        <w:numPr>
          <w:ilvl w:val="0"/>
          <w:numId w:val="2"/>
        </w:numPr>
        <w:rPr>
          <w:rFonts w:ascii="BIZ UDゴシック" w:eastAsia="BIZ UDゴシック" w:hAnsi="BIZ UDゴシック"/>
          <w:sz w:val="22"/>
          <w:szCs w:val="22"/>
        </w:rPr>
      </w:pPr>
      <w:r w:rsidRPr="00CD2816">
        <w:rPr>
          <w:rFonts w:ascii="BIZ UDゴシック" w:eastAsia="BIZ UDゴシック" w:hAnsi="BIZ UDゴシック" w:hint="eastAsia"/>
          <w:sz w:val="22"/>
          <w:szCs w:val="22"/>
        </w:rPr>
        <w:t>出店事業者に起因する事故などが発生した場合は、速やかに報告するとともに、責任をもって対応してください。</w:t>
      </w:r>
    </w:p>
    <w:p w14:paraId="02BDEE9F" w14:textId="4A566DA9" w:rsidR="00BA5FE9" w:rsidRPr="00F70D31" w:rsidRDefault="00BA5FE9" w:rsidP="00F70D31">
      <w:pPr>
        <w:numPr>
          <w:ilvl w:val="0"/>
          <w:numId w:val="2"/>
        </w:numPr>
        <w:rPr>
          <w:rFonts w:ascii="BIZ UDゴシック" w:eastAsia="BIZ UDゴシック" w:hAnsi="BIZ UDゴシック"/>
        </w:rPr>
      </w:pPr>
      <w:r w:rsidRPr="00CD2816">
        <w:rPr>
          <w:rFonts w:ascii="BIZ UDゴシック" w:eastAsia="BIZ UDゴシック" w:hAnsi="BIZ UDゴシック" w:hint="eastAsia"/>
        </w:rPr>
        <w:t>出展</w:t>
      </w:r>
      <w:r w:rsidR="00246B77" w:rsidRPr="00CD2816">
        <w:rPr>
          <w:rFonts w:ascii="BIZ UDゴシック" w:eastAsia="BIZ UDゴシック" w:hAnsi="BIZ UDゴシック" w:hint="eastAsia"/>
        </w:rPr>
        <w:t>終了後は、</w:t>
      </w:r>
      <w:r w:rsidR="00C16951" w:rsidRPr="00CD2816">
        <w:rPr>
          <w:rFonts w:ascii="BIZ UDゴシック" w:eastAsia="BIZ UDゴシック" w:hAnsi="BIZ UDゴシック" w:hint="eastAsia"/>
        </w:rPr>
        <w:t>手数料</w:t>
      </w:r>
      <w:r w:rsidR="00246B77" w:rsidRPr="00CD2816">
        <w:rPr>
          <w:rFonts w:ascii="BIZ UDゴシック" w:eastAsia="BIZ UDゴシック" w:hAnsi="BIZ UDゴシック" w:hint="eastAsia"/>
        </w:rPr>
        <w:t>を店舗へお支払いください。（手数料：</w:t>
      </w:r>
      <w:r w:rsidR="00C16951" w:rsidRPr="00CD2816">
        <w:rPr>
          <w:rFonts w:ascii="BIZ UDゴシック" w:eastAsia="BIZ UDゴシック" w:hAnsi="BIZ UDゴシック" w:hint="eastAsia"/>
        </w:rPr>
        <w:t>売上の１５％＋消費税</w:t>
      </w:r>
      <w:r w:rsidR="00246B77" w:rsidRPr="00CD2816">
        <w:rPr>
          <w:rFonts w:ascii="BIZ UDゴシック" w:eastAsia="BIZ UDゴシック" w:hAnsi="BIZ UDゴシック" w:hint="eastAsia"/>
        </w:rPr>
        <w:t>）</w:t>
      </w:r>
      <w:r w:rsidR="00246B77" w:rsidRPr="00CD2816">
        <w:rPr>
          <w:rFonts w:ascii="BIZ UDゴシック" w:eastAsia="BIZ UDゴシック" w:hAnsi="BIZ UDゴシック"/>
        </w:rPr>
        <w:t xml:space="preserve"> </w:t>
      </w:r>
    </w:p>
    <w:p w14:paraId="6AE47928" w14:textId="0F3E49D1" w:rsidR="009820A9" w:rsidRPr="00CD2816" w:rsidRDefault="009C0A66" w:rsidP="00C16951">
      <w:pPr>
        <w:pStyle w:val="Default"/>
        <w:numPr>
          <w:ilvl w:val="0"/>
          <w:numId w:val="2"/>
        </w:numPr>
        <w:rPr>
          <w:rFonts w:ascii="BIZ UDゴシック" w:eastAsia="BIZ UDゴシック" w:hAnsi="BIZ UDゴシック"/>
          <w:sz w:val="22"/>
          <w:szCs w:val="22"/>
        </w:rPr>
      </w:pPr>
      <w:r w:rsidRPr="00CD2816">
        <w:rPr>
          <w:rFonts w:ascii="BIZ UDゴシック" w:eastAsia="BIZ UDゴシック" w:hAnsi="BIZ UDゴシック" w:hint="eastAsia"/>
          <w:sz w:val="22"/>
          <w:szCs w:val="22"/>
        </w:rPr>
        <w:t>市が実施する売上等のアンケートへのご協力をお願いします。</w:t>
      </w:r>
    </w:p>
    <w:p w14:paraId="5186E20C" w14:textId="41C9DFB2" w:rsidR="0043765A" w:rsidRPr="008E7C31" w:rsidRDefault="00A45E2F" w:rsidP="00F70D31">
      <w:pPr>
        <w:pStyle w:val="Default"/>
        <w:rPr>
          <w:rFonts w:ascii="HGS創英角ﾎﾟｯﾌﾟ体" w:eastAsia="HGS創英角ﾎﾟｯﾌﾟ体"/>
          <w:b/>
        </w:rPr>
      </w:pPr>
      <w:r>
        <w:rPr>
          <w:rFonts w:ascii="HGS創英角ﾎﾟｯﾌﾟ体" w:eastAsia="HGS創英角ﾎﾟｯﾌﾟ体" w:hint="eastAsia"/>
        </w:rPr>
        <w:t>５</w:t>
      </w:r>
      <w:r w:rsidR="0043765A" w:rsidRPr="008E7C31">
        <w:rPr>
          <w:rFonts w:ascii="HGS創英角ﾎﾟｯﾌﾟ体" w:eastAsia="HGS創英角ﾎﾟｯﾌﾟ体" w:hint="eastAsia"/>
        </w:rPr>
        <w:t>．</w:t>
      </w:r>
      <w:r w:rsidR="009C0A66">
        <w:rPr>
          <w:rFonts w:ascii="HGS創英角ﾎﾟｯﾌﾟ体" w:eastAsia="HGS創英角ﾎﾟｯﾌﾟ体" w:hint="eastAsia"/>
        </w:rPr>
        <w:t>開催日時・お申込みについて（必ずご確認ください）</w:t>
      </w:r>
    </w:p>
    <w:p w14:paraId="5171AA3C" w14:textId="19D86D41" w:rsidR="00366240" w:rsidRPr="00CD2816" w:rsidRDefault="003B079A" w:rsidP="00366240">
      <w:pPr>
        <w:autoSpaceDE w:val="0"/>
        <w:autoSpaceDN w:val="0"/>
        <w:adjustRightInd w:val="0"/>
        <w:jc w:val="left"/>
        <w:rPr>
          <w:rFonts w:ascii="BIZ UDゴシック" w:eastAsia="BIZ UDゴシック" w:hAnsi="BIZ UDゴシック" w:cs="Generic3-Regular"/>
          <w:color w:val="000000"/>
          <w:kern w:val="0"/>
        </w:rPr>
      </w:pPr>
      <w:r>
        <w:rPr>
          <w:rFonts w:ascii="BIZ UDゴシック" w:eastAsia="BIZ UDゴシック" w:hAnsi="BIZ UDゴシック" w:cs="Generic3-Regular" w:hint="eastAsia"/>
          <w:b/>
          <w:bCs/>
          <w:color w:val="000000"/>
          <w:kern w:val="0"/>
        </w:rPr>
        <w:t>■</w:t>
      </w:r>
      <w:r w:rsidR="00366240" w:rsidRPr="00CD2816">
        <w:rPr>
          <w:rFonts w:ascii="BIZ UDゴシック" w:eastAsia="BIZ UDゴシック" w:hAnsi="BIZ UDゴシック" w:cs="Generic3-Regular" w:hint="eastAsia"/>
          <w:b/>
          <w:bCs/>
          <w:color w:val="000000"/>
          <w:kern w:val="0"/>
        </w:rPr>
        <w:t>お申込み方法</w:t>
      </w:r>
    </w:p>
    <w:p w14:paraId="109CA46E" w14:textId="7423CE67" w:rsidR="00366240" w:rsidRPr="00CD2816" w:rsidRDefault="00366240" w:rsidP="00800E80">
      <w:pPr>
        <w:ind w:firstLineChars="100" w:firstLine="220"/>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出店申込書及び出店同意書は八代市ホームページからダウンロードしていただくか、フードバレー推進課で配布しますので、必要事項を記入のうえ下記までご提出ください。</w:t>
      </w:r>
    </w:p>
    <w:p w14:paraId="645CC143" w14:textId="77777777" w:rsidR="00366240" w:rsidRPr="00CD2816" w:rsidRDefault="00366240" w:rsidP="00366240">
      <w:pPr>
        <w:rPr>
          <w:rFonts w:ascii="BIZ UDゴシック" w:eastAsia="BIZ UDゴシック" w:hAnsi="BIZ UDゴシック"/>
        </w:rPr>
      </w:pPr>
    </w:p>
    <w:p w14:paraId="556F151C" w14:textId="6F30B85C" w:rsidR="00366240" w:rsidRPr="00CD2816" w:rsidRDefault="00366240" w:rsidP="00CB2768">
      <w:pPr>
        <w:pStyle w:val="Default"/>
        <w:ind w:firstLineChars="100" w:firstLine="220"/>
        <w:rPr>
          <w:rFonts w:ascii="BIZ UDゴシック" w:eastAsia="BIZ UDゴシック" w:hAnsi="BIZ UDゴシック"/>
          <w:sz w:val="22"/>
          <w:szCs w:val="22"/>
        </w:rPr>
      </w:pPr>
      <w:r w:rsidRPr="00CD2816">
        <w:rPr>
          <w:rFonts w:ascii="BIZ UDゴシック" w:eastAsia="BIZ UDゴシック" w:hAnsi="BIZ UDゴシック" w:hint="eastAsia"/>
          <w:sz w:val="22"/>
          <w:szCs w:val="22"/>
        </w:rPr>
        <w:t>〒</w:t>
      </w:r>
      <w:r w:rsidR="00CB2768" w:rsidRPr="00CD2816">
        <w:rPr>
          <w:rFonts w:ascii="BIZ UDゴシック" w:eastAsia="BIZ UDゴシック" w:hAnsi="BIZ UDゴシック" w:hint="eastAsia"/>
          <w:sz w:val="22"/>
          <w:szCs w:val="22"/>
        </w:rPr>
        <w:t>8</w:t>
      </w:r>
      <w:r w:rsidR="00CB2768" w:rsidRPr="00CD2816">
        <w:rPr>
          <w:rFonts w:ascii="BIZ UDゴシック" w:eastAsia="BIZ UDゴシック" w:hAnsi="BIZ UDゴシック"/>
          <w:sz w:val="22"/>
          <w:szCs w:val="22"/>
        </w:rPr>
        <w:t>66-8601</w:t>
      </w:r>
      <w:r w:rsidRPr="00CD2816">
        <w:rPr>
          <w:rFonts w:ascii="BIZ UDゴシック" w:eastAsia="BIZ UDゴシック" w:hAnsi="BIZ UDゴシック"/>
          <w:sz w:val="22"/>
          <w:szCs w:val="22"/>
        </w:rPr>
        <w:t xml:space="preserve"> </w:t>
      </w:r>
      <w:r w:rsidRPr="00CD2816">
        <w:rPr>
          <w:rFonts w:ascii="BIZ UDゴシック" w:eastAsia="BIZ UDゴシック" w:hAnsi="BIZ UDゴシック" w:hint="eastAsia"/>
          <w:sz w:val="22"/>
          <w:szCs w:val="22"/>
        </w:rPr>
        <w:t>八代市松江城町１－２５</w:t>
      </w:r>
    </w:p>
    <w:p w14:paraId="2189B0FC" w14:textId="551A1072" w:rsidR="00366240" w:rsidRPr="00CD2816" w:rsidRDefault="00366240" w:rsidP="00366240">
      <w:pPr>
        <w:pStyle w:val="Default"/>
        <w:ind w:firstLineChars="100" w:firstLine="220"/>
        <w:rPr>
          <w:rFonts w:ascii="BIZ UDゴシック" w:eastAsia="BIZ UDゴシック" w:hAnsi="BIZ UDゴシック"/>
          <w:sz w:val="22"/>
          <w:szCs w:val="22"/>
        </w:rPr>
      </w:pPr>
      <w:r w:rsidRPr="00CD2816">
        <w:rPr>
          <w:rFonts w:ascii="BIZ UDゴシック" w:eastAsia="BIZ UDゴシック" w:hAnsi="BIZ UDゴシック" w:hint="eastAsia"/>
          <w:sz w:val="22"/>
          <w:szCs w:val="22"/>
        </w:rPr>
        <w:t>八代市農林水産部フードバレー推進課</w:t>
      </w:r>
      <w:r w:rsidR="00B26E82" w:rsidRPr="00CD2816">
        <w:rPr>
          <w:rFonts w:ascii="BIZ UDゴシック" w:eastAsia="BIZ UDゴシック" w:hAnsi="BIZ UDゴシック" w:hint="eastAsia"/>
          <w:sz w:val="22"/>
          <w:szCs w:val="22"/>
        </w:rPr>
        <w:t>（担当：</w:t>
      </w:r>
      <w:r w:rsidR="00967C87" w:rsidRPr="00CD2816">
        <w:rPr>
          <w:rFonts w:ascii="BIZ UDゴシック" w:eastAsia="BIZ UDゴシック" w:hAnsi="BIZ UDゴシック" w:hint="eastAsia"/>
          <w:sz w:val="22"/>
          <w:szCs w:val="22"/>
        </w:rPr>
        <w:t>澤永</w:t>
      </w:r>
      <w:r w:rsidR="00B26E82" w:rsidRPr="00CD2816">
        <w:rPr>
          <w:rFonts w:ascii="BIZ UDゴシック" w:eastAsia="BIZ UDゴシック" w:hAnsi="BIZ UDゴシック" w:hint="eastAsia"/>
          <w:sz w:val="22"/>
          <w:szCs w:val="22"/>
        </w:rPr>
        <w:t>、</w:t>
      </w:r>
      <w:r w:rsidR="00967C87" w:rsidRPr="00CD2816">
        <w:rPr>
          <w:rFonts w:ascii="BIZ UDゴシック" w:eastAsia="BIZ UDゴシック" w:hAnsi="BIZ UDゴシック" w:hint="eastAsia"/>
          <w:sz w:val="22"/>
          <w:szCs w:val="22"/>
        </w:rPr>
        <w:t>小林</w:t>
      </w:r>
      <w:r w:rsidR="00B26E82" w:rsidRPr="00CD2816">
        <w:rPr>
          <w:rFonts w:ascii="BIZ UDゴシック" w:eastAsia="BIZ UDゴシック" w:hAnsi="BIZ UDゴシック" w:hint="eastAsia"/>
          <w:sz w:val="22"/>
          <w:szCs w:val="22"/>
        </w:rPr>
        <w:t>）</w:t>
      </w:r>
    </w:p>
    <w:p w14:paraId="12179AB7" w14:textId="6A6991BF" w:rsidR="00A50A1F" w:rsidRPr="00CD2816" w:rsidRDefault="00366240" w:rsidP="00366240">
      <w:pPr>
        <w:pStyle w:val="Default"/>
        <w:ind w:firstLineChars="100" w:firstLine="220"/>
        <w:rPr>
          <w:rFonts w:ascii="BIZ UDゴシック" w:eastAsia="BIZ UDゴシック" w:hAnsi="BIZ UDゴシック"/>
          <w:sz w:val="22"/>
          <w:szCs w:val="22"/>
        </w:rPr>
      </w:pPr>
      <w:r w:rsidRPr="00CD2816">
        <w:rPr>
          <w:rFonts w:ascii="BIZ UDゴシック" w:eastAsia="BIZ UDゴシック" w:hAnsi="BIZ UDゴシック"/>
          <w:sz w:val="22"/>
          <w:szCs w:val="22"/>
        </w:rPr>
        <w:t>TEL</w:t>
      </w:r>
      <w:r w:rsidRPr="00CD2816">
        <w:rPr>
          <w:rFonts w:ascii="BIZ UDゴシック" w:eastAsia="BIZ UDゴシック" w:hAnsi="BIZ UDゴシック" w:hint="eastAsia"/>
          <w:sz w:val="22"/>
          <w:szCs w:val="22"/>
        </w:rPr>
        <w:t>：</w:t>
      </w:r>
      <w:r w:rsidRPr="00CD2816">
        <w:rPr>
          <w:rFonts w:ascii="BIZ UDゴシック" w:eastAsia="BIZ UDゴシック" w:hAnsi="BIZ UDゴシック"/>
          <w:sz w:val="22"/>
          <w:szCs w:val="22"/>
        </w:rPr>
        <w:t>0</w:t>
      </w:r>
      <w:r w:rsidRPr="00CD2816">
        <w:rPr>
          <w:rFonts w:ascii="BIZ UDゴシック" w:eastAsia="BIZ UDゴシック" w:hAnsi="BIZ UDゴシック" w:hint="eastAsia"/>
          <w:sz w:val="22"/>
          <w:szCs w:val="22"/>
        </w:rPr>
        <w:t>965</w:t>
      </w:r>
      <w:r w:rsidRPr="00CD2816">
        <w:rPr>
          <w:rFonts w:ascii="BIZ UDゴシック" w:eastAsia="BIZ UDゴシック" w:hAnsi="BIZ UDゴシック"/>
          <w:sz w:val="22"/>
          <w:szCs w:val="22"/>
        </w:rPr>
        <w:t>-</w:t>
      </w:r>
      <w:r w:rsidRPr="00CD2816">
        <w:rPr>
          <w:rFonts w:ascii="BIZ UDゴシック" w:eastAsia="BIZ UDゴシック" w:hAnsi="BIZ UDゴシック" w:hint="eastAsia"/>
          <w:sz w:val="22"/>
          <w:szCs w:val="22"/>
        </w:rPr>
        <w:t>33</w:t>
      </w:r>
      <w:r w:rsidRPr="00CD2816">
        <w:rPr>
          <w:rFonts w:ascii="BIZ UDゴシック" w:eastAsia="BIZ UDゴシック" w:hAnsi="BIZ UDゴシック"/>
          <w:sz w:val="22"/>
          <w:szCs w:val="22"/>
        </w:rPr>
        <w:t>-8</w:t>
      </w:r>
      <w:r w:rsidRPr="00CD2816">
        <w:rPr>
          <w:rFonts w:ascii="BIZ UDゴシック" w:eastAsia="BIZ UDゴシック" w:hAnsi="BIZ UDゴシック" w:hint="eastAsia"/>
          <w:sz w:val="22"/>
          <w:szCs w:val="22"/>
        </w:rPr>
        <w:t>7</w:t>
      </w:r>
      <w:r w:rsidRPr="00CD2816">
        <w:rPr>
          <w:rFonts w:ascii="BIZ UDゴシック" w:eastAsia="BIZ UDゴシック" w:hAnsi="BIZ UDゴシック"/>
          <w:sz w:val="22"/>
          <w:szCs w:val="22"/>
        </w:rPr>
        <w:t>8</w:t>
      </w:r>
      <w:r w:rsidRPr="00CD2816">
        <w:rPr>
          <w:rFonts w:ascii="BIZ UDゴシック" w:eastAsia="BIZ UDゴシック" w:hAnsi="BIZ UDゴシック" w:hint="eastAsia"/>
          <w:sz w:val="22"/>
          <w:szCs w:val="22"/>
        </w:rPr>
        <w:t>0</w:t>
      </w:r>
      <w:r w:rsidRPr="00CD2816">
        <w:rPr>
          <w:rFonts w:ascii="BIZ UDゴシック" w:eastAsia="BIZ UDゴシック" w:hAnsi="BIZ UDゴシック"/>
          <w:sz w:val="22"/>
          <w:szCs w:val="22"/>
        </w:rPr>
        <w:t xml:space="preserve"> </w:t>
      </w:r>
    </w:p>
    <w:p w14:paraId="3A5776E8" w14:textId="3F03DBE4" w:rsidR="00366240" w:rsidRPr="00CD2816" w:rsidRDefault="00366240" w:rsidP="00A50A1F">
      <w:pPr>
        <w:pStyle w:val="Default"/>
        <w:ind w:firstLineChars="100" w:firstLine="220"/>
        <w:rPr>
          <w:rFonts w:ascii="BIZ UDゴシック" w:eastAsia="BIZ UDゴシック" w:hAnsi="BIZ UDゴシック"/>
          <w:sz w:val="22"/>
          <w:szCs w:val="22"/>
        </w:rPr>
      </w:pPr>
      <w:r w:rsidRPr="00CD2816">
        <w:rPr>
          <w:rFonts w:ascii="BIZ UDゴシック" w:eastAsia="BIZ UDゴシック" w:hAnsi="BIZ UDゴシック"/>
          <w:sz w:val="22"/>
          <w:szCs w:val="22"/>
        </w:rPr>
        <w:t>FAX</w:t>
      </w:r>
      <w:r w:rsidRPr="00CD2816">
        <w:rPr>
          <w:rFonts w:ascii="BIZ UDゴシック" w:eastAsia="BIZ UDゴシック" w:hAnsi="BIZ UDゴシック" w:hint="eastAsia"/>
          <w:sz w:val="22"/>
          <w:szCs w:val="22"/>
        </w:rPr>
        <w:t>：</w:t>
      </w:r>
      <w:r w:rsidRPr="00CD2816">
        <w:rPr>
          <w:rFonts w:ascii="BIZ UDゴシック" w:eastAsia="BIZ UDゴシック" w:hAnsi="BIZ UDゴシック"/>
          <w:sz w:val="22"/>
          <w:szCs w:val="22"/>
        </w:rPr>
        <w:t>0</w:t>
      </w:r>
      <w:r w:rsidRPr="00CD2816">
        <w:rPr>
          <w:rFonts w:ascii="BIZ UDゴシック" w:eastAsia="BIZ UDゴシック" w:hAnsi="BIZ UDゴシック" w:hint="eastAsia"/>
          <w:sz w:val="22"/>
          <w:szCs w:val="22"/>
        </w:rPr>
        <w:t>965</w:t>
      </w:r>
      <w:r w:rsidRPr="00CD2816">
        <w:rPr>
          <w:rFonts w:ascii="BIZ UDゴシック" w:eastAsia="BIZ UDゴシック" w:hAnsi="BIZ UDゴシック"/>
          <w:sz w:val="22"/>
          <w:szCs w:val="22"/>
        </w:rPr>
        <w:t>-</w:t>
      </w:r>
      <w:r w:rsidRPr="00CD2816">
        <w:rPr>
          <w:rFonts w:ascii="BIZ UDゴシック" w:eastAsia="BIZ UDゴシック" w:hAnsi="BIZ UDゴシック" w:hint="eastAsia"/>
          <w:sz w:val="22"/>
          <w:szCs w:val="22"/>
        </w:rPr>
        <w:t>32</w:t>
      </w:r>
      <w:r w:rsidRPr="00CD2816">
        <w:rPr>
          <w:rFonts w:ascii="BIZ UDゴシック" w:eastAsia="BIZ UDゴシック" w:hAnsi="BIZ UDゴシック"/>
          <w:sz w:val="22"/>
          <w:szCs w:val="22"/>
        </w:rPr>
        <w:t>-</w:t>
      </w:r>
      <w:r w:rsidRPr="00CD2816">
        <w:rPr>
          <w:rFonts w:ascii="BIZ UDゴシック" w:eastAsia="BIZ UDゴシック" w:hAnsi="BIZ UDゴシック" w:hint="eastAsia"/>
          <w:sz w:val="22"/>
          <w:szCs w:val="22"/>
        </w:rPr>
        <w:t>8944</w:t>
      </w:r>
      <w:r w:rsidRPr="00CD2816">
        <w:rPr>
          <w:rFonts w:ascii="BIZ UDゴシック" w:eastAsia="BIZ UDゴシック" w:hAnsi="BIZ UDゴシック"/>
          <w:sz w:val="22"/>
          <w:szCs w:val="22"/>
        </w:rPr>
        <w:t xml:space="preserve"> </w:t>
      </w:r>
    </w:p>
    <w:p w14:paraId="4879876F" w14:textId="77777777" w:rsidR="00366240" w:rsidRPr="00CD2816" w:rsidRDefault="00366240" w:rsidP="00366240">
      <w:pPr>
        <w:ind w:firstLineChars="100" w:firstLine="220"/>
        <w:rPr>
          <w:rFonts w:ascii="BIZ UDゴシック" w:eastAsia="BIZ UDゴシック" w:hAnsi="BIZ UDゴシック"/>
        </w:rPr>
      </w:pPr>
      <w:r w:rsidRPr="00CD2816">
        <w:rPr>
          <w:rFonts w:ascii="BIZ UDゴシック" w:eastAsia="BIZ UDゴシック" w:hAnsi="BIZ UDゴシック" w:hint="eastAsia"/>
        </w:rPr>
        <w:t>Ｅメール：f</w:t>
      </w:r>
      <w:r w:rsidRPr="00CD2816">
        <w:rPr>
          <w:rFonts w:ascii="BIZ UDゴシック" w:eastAsia="BIZ UDゴシック" w:hAnsi="BIZ UDゴシック"/>
        </w:rPr>
        <w:t>ood@city.yatsushiro.lg.jp</w:t>
      </w:r>
    </w:p>
    <w:p w14:paraId="794D8F67" w14:textId="77777777" w:rsidR="00366240" w:rsidRPr="00CD2816" w:rsidRDefault="00366240" w:rsidP="00366240">
      <w:pPr>
        <w:rPr>
          <w:rFonts w:ascii="BIZ UDゴシック" w:eastAsia="BIZ UDゴシック" w:hAnsi="BIZ UDゴシック"/>
        </w:rPr>
      </w:pPr>
    </w:p>
    <w:p w14:paraId="2F8359B5" w14:textId="1369045C" w:rsidR="0038206C" w:rsidRPr="00CD2816" w:rsidRDefault="003B079A" w:rsidP="0038206C">
      <w:pPr>
        <w:autoSpaceDE w:val="0"/>
        <w:autoSpaceDN w:val="0"/>
        <w:adjustRightInd w:val="0"/>
        <w:jc w:val="left"/>
        <w:rPr>
          <w:rFonts w:ascii="BIZ UDゴシック" w:eastAsia="BIZ UDゴシック" w:hAnsi="BIZ UDゴシック" w:cs="Generic3-Regular"/>
          <w:color w:val="000000"/>
          <w:kern w:val="0"/>
        </w:rPr>
      </w:pPr>
      <w:r>
        <w:rPr>
          <w:rFonts w:ascii="BIZ UDゴシック" w:eastAsia="BIZ UDゴシック" w:hAnsi="BIZ UDゴシック" w:cs="Generic3-Regular" w:hint="eastAsia"/>
          <w:b/>
          <w:bCs/>
          <w:color w:val="000000"/>
          <w:kern w:val="0"/>
        </w:rPr>
        <w:t>■</w:t>
      </w:r>
      <w:r w:rsidR="0038206C" w:rsidRPr="00CD2816">
        <w:rPr>
          <w:rFonts w:ascii="BIZ UDゴシック" w:eastAsia="BIZ UDゴシック" w:hAnsi="BIZ UDゴシック" w:cs="Generic3-Regular" w:hint="eastAsia"/>
          <w:b/>
          <w:bCs/>
          <w:color w:val="000000"/>
          <w:kern w:val="0"/>
        </w:rPr>
        <w:t>受付期間等及び出店決定手続き</w:t>
      </w:r>
      <w:r w:rsidR="0038206C" w:rsidRPr="00CD2816">
        <w:rPr>
          <w:rFonts w:ascii="BIZ UDゴシック" w:eastAsia="BIZ UDゴシック" w:hAnsi="BIZ UDゴシック" w:cs="Generic3-Regular"/>
          <w:b/>
          <w:bCs/>
          <w:color w:val="000000"/>
          <w:kern w:val="0"/>
        </w:rPr>
        <w:t xml:space="preserve"> </w:t>
      </w:r>
    </w:p>
    <w:p w14:paraId="119DBAD3" w14:textId="1CB23FEE" w:rsidR="009820A9" w:rsidRPr="00CD2816" w:rsidRDefault="0038206C" w:rsidP="009820A9">
      <w:pPr>
        <w:autoSpaceDE w:val="0"/>
        <w:autoSpaceDN w:val="0"/>
        <w:adjustRightInd w:val="0"/>
        <w:ind w:firstLineChars="100" w:firstLine="22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締切日まで随時受付を行います。申込み多数の場合は抽選となります。</w:t>
      </w:r>
    </w:p>
    <w:p w14:paraId="189396E5" w14:textId="25FDC355" w:rsidR="009820A9" w:rsidRPr="00CD2816" w:rsidRDefault="0038206C" w:rsidP="00C16951">
      <w:pPr>
        <w:numPr>
          <w:ilvl w:val="0"/>
          <w:numId w:val="16"/>
        </w:numPr>
        <w:autoSpaceDE w:val="0"/>
        <w:autoSpaceDN w:val="0"/>
        <w:adjustRightInd w:val="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お申込みいただいた出店希望者に対し、出店の可否を決定し、</w:t>
      </w:r>
      <w:r w:rsidR="003E12B2" w:rsidRPr="00CD2816">
        <w:rPr>
          <w:rFonts w:ascii="BIZ UDゴシック" w:eastAsia="BIZ UDゴシック" w:hAnsi="BIZ UDゴシック" w:cs="Generic4-Regular" w:hint="eastAsia"/>
          <w:color w:val="000000"/>
          <w:kern w:val="0"/>
        </w:rPr>
        <w:t>電話</w:t>
      </w:r>
      <w:r w:rsidRPr="00CD2816">
        <w:rPr>
          <w:rFonts w:ascii="BIZ UDゴシック" w:eastAsia="BIZ UDゴシック" w:hAnsi="BIZ UDゴシック" w:cs="Generic4-Regular" w:hint="eastAsia"/>
          <w:color w:val="000000"/>
          <w:kern w:val="0"/>
        </w:rPr>
        <w:t>またはメールでご連絡します。</w:t>
      </w:r>
    </w:p>
    <w:p w14:paraId="29A803C5" w14:textId="40FE822A" w:rsidR="009820A9" w:rsidRPr="00CD2816" w:rsidRDefault="005507E8" w:rsidP="00C16951">
      <w:pPr>
        <w:numPr>
          <w:ilvl w:val="0"/>
          <w:numId w:val="16"/>
        </w:numPr>
        <w:autoSpaceDE w:val="0"/>
        <w:autoSpaceDN w:val="0"/>
        <w:adjustRightInd w:val="0"/>
        <w:jc w:val="left"/>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受付期間</w:t>
      </w:r>
      <w:r w:rsidR="0038206C" w:rsidRPr="00CD2816">
        <w:rPr>
          <w:rFonts w:ascii="BIZ UDゴシック" w:eastAsia="BIZ UDゴシック" w:hAnsi="BIZ UDゴシック" w:cs="Generic4-Regular" w:hint="eastAsia"/>
          <w:color w:val="000000"/>
          <w:kern w:val="0"/>
        </w:rPr>
        <w:t>以降の申込みは、出店ブースに空きがある場合のみ受付け</w:t>
      </w:r>
      <w:r w:rsidR="003E12B2" w:rsidRPr="00CD2816">
        <w:rPr>
          <w:rFonts w:ascii="BIZ UDゴシック" w:eastAsia="BIZ UDゴシック" w:hAnsi="BIZ UDゴシック" w:cs="Generic4-Regular" w:hint="eastAsia"/>
          <w:color w:val="000000"/>
          <w:kern w:val="0"/>
        </w:rPr>
        <w:t>ることとします。</w:t>
      </w:r>
    </w:p>
    <w:p w14:paraId="15F3EC57" w14:textId="77777777" w:rsidR="0038206C" w:rsidRPr="00CD2816" w:rsidRDefault="0038206C" w:rsidP="0038206C">
      <w:pPr>
        <w:rPr>
          <w:rFonts w:ascii="BIZ UDゴシック" w:eastAsia="BIZ UDゴシック" w:hAnsi="BIZ UD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969"/>
        <w:gridCol w:w="3969"/>
      </w:tblGrid>
      <w:tr w:rsidR="003E6044" w:rsidRPr="00CD2816" w14:paraId="39A87ABC" w14:textId="77777777" w:rsidTr="00CA0722">
        <w:tc>
          <w:tcPr>
            <w:tcW w:w="1418" w:type="dxa"/>
            <w:shd w:val="clear" w:color="auto" w:fill="auto"/>
          </w:tcPr>
          <w:p w14:paraId="1A3248CD" w14:textId="77777777" w:rsidR="003E6044" w:rsidRPr="00CD2816" w:rsidRDefault="003E6044" w:rsidP="00CA0722">
            <w:pPr>
              <w:jc w:val="center"/>
              <w:rPr>
                <w:rFonts w:ascii="BIZ UDゴシック" w:eastAsia="BIZ UDゴシック" w:hAnsi="BIZ UDゴシック"/>
              </w:rPr>
            </w:pPr>
            <w:r w:rsidRPr="00CD2816">
              <w:rPr>
                <w:rFonts w:ascii="BIZ UDゴシック" w:eastAsia="BIZ UDゴシック" w:hAnsi="BIZ UDゴシック" w:hint="eastAsia"/>
              </w:rPr>
              <w:t>年月</w:t>
            </w:r>
          </w:p>
        </w:tc>
        <w:tc>
          <w:tcPr>
            <w:tcW w:w="3969" w:type="dxa"/>
            <w:shd w:val="clear" w:color="auto" w:fill="auto"/>
          </w:tcPr>
          <w:p w14:paraId="161F9B72" w14:textId="77777777" w:rsidR="003E6044" w:rsidRPr="00CD2816" w:rsidRDefault="003E6044" w:rsidP="00CA0722">
            <w:pPr>
              <w:jc w:val="center"/>
              <w:rPr>
                <w:rFonts w:ascii="BIZ UDゴシック" w:eastAsia="BIZ UDゴシック" w:hAnsi="BIZ UDゴシック"/>
              </w:rPr>
            </w:pPr>
            <w:r w:rsidRPr="00CD2816">
              <w:rPr>
                <w:rFonts w:ascii="BIZ UDゴシック" w:eastAsia="BIZ UDゴシック" w:hAnsi="BIZ UDゴシック" w:hint="eastAsia"/>
              </w:rPr>
              <w:t>開催日時</w:t>
            </w:r>
          </w:p>
        </w:tc>
        <w:tc>
          <w:tcPr>
            <w:tcW w:w="3969" w:type="dxa"/>
            <w:shd w:val="clear" w:color="auto" w:fill="auto"/>
          </w:tcPr>
          <w:p w14:paraId="559B1604" w14:textId="77777777" w:rsidR="003E6044" w:rsidRPr="00CD2816" w:rsidRDefault="003E6044" w:rsidP="00CB2768">
            <w:pPr>
              <w:jc w:val="center"/>
              <w:rPr>
                <w:rFonts w:ascii="BIZ UDゴシック" w:eastAsia="BIZ UDゴシック" w:hAnsi="BIZ UDゴシック"/>
              </w:rPr>
            </w:pPr>
            <w:r w:rsidRPr="00CD2816">
              <w:rPr>
                <w:rFonts w:ascii="BIZ UDゴシック" w:eastAsia="BIZ UDゴシック" w:hAnsi="BIZ UDゴシック" w:hint="eastAsia"/>
              </w:rPr>
              <w:t>申込締切日</w:t>
            </w:r>
          </w:p>
        </w:tc>
      </w:tr>
      <w:tr w:rsidR="003E6044" w:rsidRPr="00CD2816" w14:paraId="1FCED9A7" w14:textId="77777777" w:rsidTr="00CA0722">
        <w:tc>
          <w:tcPr>
            <w:tcW w:w="1418" w:type="dxa"/>
            <w:shd w:val="clear" w:color="auto" w:fill="auto"/>
          </w:tcPr>
          <w:p w14:paraId="0F794BA0" w14:textId="7FDCB079" w:rsidR="003E6044" w:rsidRPr="00CD2816" w:rsidRDefault="003E6044" w:rsidP="003B079A">
            <w:pPr>
              <w:jc w:val="center"/>
              <w:rPr>
                <w:rFonts w:ascii="BIZ UDゴシック" w:eastAsia="BIZ UDゴシック" w:hAnsi="BIZ UDゴシック"/>
              </w:rPr>
            </w:pPr>
            <w:r w:rsidRPr="00CD2816">
              <w:rPr>
                <w:rFonts w:ascii="BIZ UDゴシック" w:eastAsia="BIZ UDゴシック" w:hAnsi="BIZ UDゴシック" w:hint="eastAsia"/>
              </w:rPr>
              <w:t>R</w:t>
            </w:r>
            <w:r w:rsidR="00DE379D" w:rsidRPr="00CD2816">
              <w:rPr>
                <w:rFonts w:ascii="BIZ UDゴシック" w:eastAsia="BIZ UDゴシック" w:hAnsi="BIZ UDゴシック" w:hint="eastAsia"/>
              </w:rPr>
              <w:t>６</w:t>
            </w:r>
            <w:r w:rsidRPr="00CD2816">
              <w:rPr>
                <w:rFonts w:ascii="BIZ UDゴシック" w:eastAsia="BIZ UDゴシック" w:hAnsi="BIZ UDゴシック" w:hint="eastAsia"/>
              </w:rPr>
              <w:t>.</w:t>
            </w:r>
            <w:r w:rsidR="00967C87" w:rsidRPr="00CD2816">
              <w:rPr>
                <w:rFonts w:ascii="BIZ UDゴシック" w:eastAsia="BIZ UDゴシック" w:hAnsi="BIZ UDゴシック" w:hint="eastAsia"/>
              </w:rPr>
              <w:t>５</w:t>
            </w:r>
            <w:r w:rsidRPr="00CD2816">
              <w:rPr>
                <w:rFonts w:ascii="BIZ UDゴシック" w:eastAsia="BIZ UDゴシック" w:hAnsi="BIZ UDゴシック" w:hint="eastAsia"/>
              </w:rPr>
              <w:t>月</w:t>
            </w:r>
          </w:p>
        </w:tc>
        <w:tc>
          <w:tcPr>
            <w:tcW w:w="3969" w:type="dxa"/>
            <w:shd w:val="clear" w:color="auto" w:fill="auto"/>
            <w:vAlign w:val="center"/>
          </w:tcPr>
          <w:p w14:paraId="3B56FDFC" w14:textId="6B516883" w:rsidR="003E6044" w:rsidRPr="00CD2816" w:rsidRDefault="00A36666" w:rsidP="00CA0722">
            <w:pPr>
              <w:jc w:val="center"/>
              <w:rPr>
                <w:rFonts w:ascii="BIZ UDゴシック" w:eastAsia="BIZ UDゴシック" w:hAnsi="BIZ UDゴシック"/>
                <w:lang w:eastAsia="zh-TW"/>
              </w:rPr>
            </w:pPr>
            <w:r w:rsidRPr="00CD2816">
              <w:rPr>
                <w:rFonts w:ascii="BIZ UDゴシック" w:eastAsia="BIZ UDゴシック" w:hAnsi="BIZ UDゴシック" w:hint="eastAsia"/>
                <w:lang w:eastAsia="zh-TW"/>
              </w:rPr>
              <w:t>令和</w:t>
            </w:r>
            <w:r w:rsidR="00A50A1F" w:rsidRPr="00CD2816">
              <w:rPr>
                <w:rFonts w:ascii="BIZ UDゴシック" w:eastAsia="BIZ UDゴシック" w:hAnsi="BIZ UDゴシック" w:hint="eastAsia"/>
                <w:lang w:eastAsia="zh-TW"/>
              </w:rPr>
              <w:t>６</w:t>
            </w:r>
            <w:r w:rsidR="003E6044" w:rsidRPr="00CD2816">
              <w:rPr>
                <w:rFonts w:ascii="BIZ UDゴシック" w:eastAsia="BIZ UDゴシック" w:hAnsi="BIZ UDゴシック" w:hint="eastAsia"/>
                <w:lang w:eastAsia="zh-TW"/>
              </w:rPr>
              <w:t>年</w:t>
            </w:r>
            <w:r w:rsidR="00967C87" w:rsidRPr="00CD2816">
              <w:rPr>
                <w:rFonts w:ascii="BIZ UDゴシック" w:eastAsia="BIZ UDゴシック" w:hAnsi="BIZ UDゴシック" w:hint="eastAsia"/>
              </w:rPr>
              <w:t>５</w:t>
            </w:r>
            <w:r w:rsidR="003E6044" w:rsidRPr="00CD2816">
              <w:rPr>
                <w:rFonts w:ascii="BIZ UDゴシック" w:eastAsia="BIZ UDゴシック" w:hAnsi="BIZ UDゴシック" w:hint="eastAsia"/>
                <w:lang w:eastAsia="zh-TW"/>
              </w:rPr>
              <w:t>月</w:t>
            </w:r>
            <w:r w:rsidR="00967C87" w:rsidRPr="00CD2816">
              <w:rPr>
                <w:rFonts w:ascii="BIZ UDゴシック" w:eastAsia="BIZ UDゴシック" w:hAnsi="BIZ UDゴシック" w:hint="eastAsia"/>
              </w:rPr>
              <w:t>１９</w:t>
            </w:r>
            <w:r w:rsidR="003E6044" w:rsidRPr="00CD2816">
              <w:rPr>
                <w:rFonts w:ascii="BIZ UDゴシック" w:eastAsia="BIZ UDゴシック" w:hAnsi="BIZ UDゴシック" w:hint="eastAsia"/>
                <w:lang w:eastAsia="zh-TW"/>
              </w:rPr>
              <w:t>日（</w:t>
            </w:r>
            <w:r w:rsidR="00967C87" w:rsidRPr="00CD2816">
              <w:rPr>
                <w:rFonts w:ascii="BIZ UDゴシック" w:eastAsia="BIZ UDゴシック" w:hAnsi="BIZ UDゴシック" w:hint="eastAsia"/>
              </w:rPr>
              <w:t>日</w:t>
            </w:r>
            <w:r w:rsidR="003E6044" w:rsidRPr="00CD2816">
              <w:rPr>
                <w:rFonts w:ascii="BIZ UDゴシック" w:eastAsia="BIZ UDゴシック" w:hAnsi="BIZ UDゴシック" w:hint="eastAsia"/>
                <w:lang w:eastAsia="zh-TW"/>
              </w:rPr>
              <w:t>）</w:t>
            </w:r>
          </w:p>
          <w:p w14:paraId="135A839E" w14:textId="755ABEF8" w:rsidR="003E6044" w:rsidRPr="00CD2816" w:rsidRDefault="003E6044" w:rsidP="00CA0722">
            <w:pPr>
              <w:jc w:val="center"/>
              <w:rPr>
                <w:rFonts w:ascii="BIZ UDゴシック" w:eastAsia="BIZ UDゴシック" w:hAnsi="BIZ UDゴシック"/>
                <w:lang w:eastAsia="zh-TW"/>
              </w:rPr>
            </w:pPr>
            <w:r w:rsidRPr="00CD2816">
              <w:rPr>
                <w:rFonts w:ascii="BIZ UDゴシック" w:eastAsia="BIZ UDゴシック" w:hAnsi="BIZ UDゴシック" w:hint="eastAsia"/>
                <w:lang w:eastAsia="zh-TW"/>
              </w:rPr>
              <w:t>午前</w:t>
            </w:r>
            <w:r w:rsidR="00967C87" w:rsidRPr="00CD2816">
              <w:rPr>
                <w:rFonts w:ascii="BIZ UDゴシック" w:eastAsia="BIZ UDゴシック" w:hAnsi="BIZ UDゴシック" w:hint="eastAsia"/>
              </w:rPr>
              <w:t>９</w:t>
            </w:r>
            <w:r w:rsidRPr="00CD2816">
              <w:rPr>
                <w:rFonts w:ascii="BIZ UDゴシック" w:eastAsia="BIZ UDゴシック" w:hAnsi="BIZ UDゴシック" w:hint="eastAsia"/>
                <w:lang w:eastAsia="zh-TW"/>
              </w:rPr>
              <w:t>時～午後</w:t>
            </w:r>
            <w:r w:rsidR="00967C87" w:rsidRPr="00CD2816">
              <w:rPr>
                <w:rFonts w:ascii="BIZ UDゴシック" w:eastAsia="BIZ UDゴシック" w:hAnsi="BIZ UDゴシック" w:hint="eastAsia"/>
              </w:rPr>
              <w:t>６</w:t>
            </w:r>
            <w:r w:rsidRPr="00CD2816">
              <w:rPr>
                <w:rFonts w:ascii="BIZ UDゴシック" w:eastAsia="BIZ UDゴシック" w:hAnsi="BIZ UDゴシック" w:hint="eastAsia"/>
                <w:lang w:eastAsia="zh-TW"/>
              </w:rPr>
              <w:t>時</w:t>
            </w:r>
          </w:p>
        </w:tc>
        <w:tc>
          <w:tcPr>
            <w:tcW w:w="3969" w:type="dxa"/>
            <w:shd w:val="clear" w:color="auto" w:fill="auto"/>
            <w:vAlign w:val="center"/>
          </w:tcPr>
          <w:p w14:paraId="1277FA6D" w14:textId="5AEF6358" w:rsidR="003E6044" w:rsidRPr="00CD2816" w:rsidRDefault="00A36666" w:rsidP="00CA0722">
            <w:pPr>
              <w:jc w:val="center"/>
              <w:rPr>
                <w:rFonts w:ascii="BIZ UDゴシック" w:eastAsia="BIZ UDゴシック" w:hAnsi="BIZ UDゴシック"/>
              </w:rPr>
            </w:pPr>
            <w:r w:rsidRPr="00CD2816">
              <w:rPr>
                <w:rFonts w:ascii="BIZ UDゴシック" w:eastAsia="BIZ UDゴシック" w:hAnsi="BIZ UDゴシック" w:hint="eastAsia"/>
              </w:rPr>
              <w:t>令和</w:t>
            </w:r>
            <w:r w:rsidR="00DE379D" w:rsidRPr="00CD2816">
              <w:rPr>
                <w:rFonts w:ascii="BIZ UDゴシック" w:eastAsia="BIZ UDゴシック" w:hAnsi="BIZ UDゴシック" w:hint="eastAsia"/>
              </w:rPr>
              <w:t>６</w:t>
            </w:r>
            <w:r w:rsidR="009E1F82" w:rsidRPr="00CD2816">
              <w:rPr>
                <w:rFonts w:ascii="BIZ UDゴシック" w:eastAsia="BIZ UDゴシック" w:hAnsi="BIZ UDゴシック" w:hint="eastAsia"/>
              </w:rPr>
              <w:t>年</w:t>
            </w:r>
            <w:r w:rsidR="00967C87" w:rsidRPr="00CD2816">
              <w:rPr>
                <w:rFonts w:ascii="BIZ UDゴシック" w:eastAsia="BIZ UDゴシック" w:hAnsi="BIZ UDゴシック" w:hint="eastAsia"/>
              </w:rPr>
              <w:t>５</w:t>
            </w:r>
            <w:r w:rsidR="009E1F82" w:rsidRPr="00CD2816">
              <w:rPr>
                <w:rFonts w:ascii="BIZ UDゴシック" w:eastAsia="BIZ UDゴシック" w:hAnsi="BIZ UDゴシック" w:hint="eastAsia"/>
              </w:rPr>
              <w:t>月</w:t>
            </w:r>
            <w:r w:rsidR="00967C87" w:rsidRPr="00CD2816">
              <w:rPr>
                <w:rFonts w:ascii="BIZ UDゴシック" w:eastAsia="BIZ UDゴシック" w:hAnsi="BIZ UDゴシック" w:hint="eastAsia"/>
              </w:rPr>
              <w:t>１０</w:t>
            </w:r>
            <w:r w:rsidR="009E1F82" w:rsidRPr="00CD2816">
              <w:rPr>
                <w:rFonts w:ascii="BIZ UDゴシック" w:eastAsia="BIZ UDゴシック" w:hAnsi="BIZ UDゴシック" w:hint="eastAsia"/>
              </w:rPr>
              <w:t>日（</w:t>
            </w:r>
            <w:r w:rsidR="00967C87" w:rsidRPr="00CD2816">
              <w:rPr>
                <w:rFonts w:ascii="BIZ UDゴシック" w:eastAsia="BIZ UDゴシック" w:hAnsi="BIZ UDゴシック" w:hint="eastAsia"/>
              </w:rPr>
              <w:t>金</w:t>
            </w:r>
            <w:r w:rsidR="009E1F82" w:rsidRPr="00CD2816">
              <w:rPr>
                <w:rFonts w:ascii="BIZ UDゴシック" w:eastAsia="BIZ UDゴシック" w:hAnsi="BIZ UDゴシック" w:hint="eastAsia"/>
              </w:rPr>
              <w:t>）</w:t>
            </w:r>
          </w:p>
        </w:tc>
      </w:tr>
    </w:tbl>
    <w:p w14:paraId="62045AF2" w14:textId="6F22A790" w:rsidR="0038206C" w:rsidRPr="00CD2816" w:rsidRDefault="009E1F82" w:rsidP="009E1F82">
      <w:pPr>
        <w:ind w:left="440" w:hangingChars="200" w:hanging="440"/>
        <w:rPr>
          <w:rFonts w:ascii="BIZ UDゴシック" w:eastAsia="BIZ UDゴシック" w:hAnsi="BIZ UDゴシック"/>
        </w:rPr>
      </w:pPr>
      <w:r w:rsidRPr="00CD2816">
        <w:rPr>
          <w:rFonts w:ascii="BIZ UDゴシック" w:eastAsia="BIZ UDゴシック" w:hAnsi="BIZ UDゴシック" w:hint="eastAsia"/>
        </w:rPr>
        <w:t xml:space="preserve">　※ただし、</w:t>
      </w:r>
      <w:r w:rsidR="0058482B" w:rsidRPr="00CD2816">
        <w:rPr>
          <w:rFonts w:ascii="BIZ UDゴシック" w:eastAsia="BIZ UDゴシック" w:hAnsi="BIZ UDゴシック" w:hint="eastAsia"/>
        </w:rPr>
        <w:t>自然災害や不測の事態</w:t>
      </w:r>
      <w:r w:rsidRPr="00CD2816">
        <w:rPr>
          <w:rFonts w:ascii="BIZ UDゴシック" w:eastAsia="BIZ UDゴシック" w:hAnsi="BIZ UDゴシック" w:hint="eastAsia"/>
        </w:rPr>
        <w:t>によっては、やむを得ず開催回数の縮小や事業を中止することがあります。</w:t>
      </w:r>
    </w:p>
    <w:p w14:paraId="5C21D9A4" w14:textId="77777777" w:rsidR="0038206C" w:rsidRPr="00CD2816" w:rsidRDefault="0038206C" w:rsidP="00366240">
      <w:pPr>
        <w:rPr>
          <w:rFonts w:ascii="BIZ UDゴシック" w:eastAsia="BIZ UDゴシック" w:hAnsi="BIZ UDゴシック"/>
        </w:rPr>
      </w:pPr>
    </w:p>
    <w:p w14:paraId="19A75FB7" w14:textId="77777777" w:rsidR="00FB60A8" w:rsidRPr="00CD2816" w:rsidRDefault="009E1F82" w:rsidP="009E1F82">
      <w:pPr>
        <w:autoSpaceDE w:val="0"/>
        <w:autoSpaceDN w:val="0"/>
        <w:adjustRightInd w:val="0"/>
        <w:jc w:val="left"/>
        <w:rPr>
          <w:rFonts w:ascii="BIZ UDゴシック" w:eastAsia="BIZ UDゴシック" w:hAnsi="BIZ UDゴシック" w:cs="Generic3-Regular"/>
          <w:color w:val="000000"/>
          <w:kern w:val="0"/>
        </w:rPr>
      </w:pPr>
      <w:r w:rsidRPr="00CD2816">
        <w:rPr>
          <w:rFonts w:ascii="BIZ UDゴシック" w:eastAsia="BIZ UDゴシック" w:hAnsi="BIZ UDゴシック" w:cs="Generic3-Regular"/>
          <w:b/>
          <w:bCs/>
          <w:color w:val="000000"/>
          <w:kern w:val="0"/>
        </w:rPr>
        <w:t>&lt;</w:t>
      </w:r>
      <w:r w:rsidRPr="00CD2816">
        <w:rPr>
          <w:rFonts w:ascii="BIZ UDゴシック" w:eastAsia="BIZ UDゴシック" w:hAnsi="BIZ UDゴシック" w:cs="Generic3-Regular" w:hint="eastAsia"/>
          <w:b/>
          <w:bCs/>
          <w:color w:val="000000"/>
          <w:kern w:val="0"/>
        </w:rPr>
        <w:t>お申込みにあたっての注意事項</w:t>
      </w:r>
      <w:r w:rsidRPr="00CD2816">
        <w:rPr>
          <w:rFonts w:ascii="BIZ UDゴシック" w:eastAsia="BIZ UDゴシック" w:hAnsi="BIZ UDゴシック" w:cs="Generic3-Regular"/>
          <w:b/>
          <w:bCs/>
          <w:color w:val="000000"/>
          <w:kern w:val="0"/>
        </w:rPr>
        <w:t xml:space="preserve">&gt; </w:t>
      </w:r>
    </w:p>
    <w:p w14:paraId="386C2DCD" w14:textId="51452B31" w:rsidR="00A50A1F" w:rsidRPr="00CD2816" w:rsidRDefault="009E1F82" w:rsidP="00C16951">
      <w:pPr>
        <w:numPr>
          <w:ilvl w:val="0"/>
          <w:numId w:val="11"/>
        </w:numPr>
        <w:autoSpaceDE w:val="0"/>
        <w:autoSpaceDN w:val="0"/>
        <w:adjustRightInd w:val="0"/>
        <w:rPr>
          <w:rFonts w:ascii="BIZ UDゴシック" w:eastAsia="BIZ UDゴシック" w:hAnsi="BIZ UDゴシック" w:cs="Generic3-Regular"/>
          <w:color w:val="000000"/>
          <w:kern w:val="0"/>
        </w:rPr>
      </w:pPr>
      <w:r w:rsidRPr="00CD2816">
        <w:rPr>
          <w:rFonts w:ascii="BIZ UDゴシック" w:eastAsia="BIZ UDゴシック" w:hAnsi="BIZ UDゴシック" w:cs="Generic4-Regular" w:hint="eastAsia"/>
          <w:color w:val="000000"/>
          <w:kern w:val="0"/>
        </w:rPr>
        <w:t>出店ブースの場所は市で決定しますので、指定できません。</w:t>
      </w:r>
    </w:p>
    <w:p w14:paraId="3B86D0CE" w14:textId="01883C01" w:rsidR="00DE379D" w:rsidRPr="00CD2816" w:rsidRDefault="009E1F82" w:rsidP="00C16951">
      <w:pPr>
        <w:numPr>
          <w:ilvl w:val="0"/>
          <w:numId w:val="11"/>
        </w:numPr>
        <w:autoSpaceDE w:val="0"/>
        <w:autoSpaceDN w:val="0"/>
        <w:adjustRightInd w:val="0"/>
        <w:rPr>
          <w:rFonts w:ascii="BIZ UDゴシック" w:eastAsia="BIZ UDゴシック" w:hAnsi="BIZ UDゴシック" w:cs="Generic3-Regular"/>
          <w:color w:val="000000"/>
          <w:kern w:val="0"/>
        </w:rPr>
      </w:pPr>
      <w:r w:rsidRPr="00CD2816">
        <w:rPr>
          <w:rFonts w:ascii="BIZ UDゴシック" w:eastAsia="BIZ UDゴシック" w:hAnsi="BIZ UDゴシック" w:cs="Generic4-Regular" w:hint="eastAsia"/>
          <w:color w:val="000000"/>
          <w:kern w:val="0"/>
        </w:rPr>
        <w:t>出店希望者多数の場合は抽選とし、出店にキャンセルが出た場合は順番に出店意向の確認をさせていただきます。</w:t>
      </w:r>
    </w:p>
    <w:p w14:paraId="55E5367B" w14:textId="6C001B0E" w:rsidR="00FB60A8" w:rsidRPr="00CD2816" w:rsidRDefault="00DE379D" w:rsidP="00C16951">
      <w:pPr>
        <w:numPr>
          <w:ilvl w:val="0"/>
          <w:numId w:val="11"/>
        </w:numPr>
        <w:autoSpaceDE w:val="0"/>
        <w:autoSpaceDN w:val="0"/>
        <w:adjustRightInd w:val="0"/>
        <w:rPr>
          <w:rFonts w:ascii="BIZ UDゴシック" w:eastAsia="BIZ UDゴシック" w:hAnsi="BIZ UDゴシック" w:cs="Generic4-Regular"/>
          <w:color w:val="000000"/>
          <w:kern w:val="0"/>
        </w:rPr>
      </w:pPr>
      <w:r w:rsidRPr="00CD2816">
        <w:rPr>
          <w:rFonts w:ascii="BIZ UDゴシック" w:eastAsia="BIZ UDゴシック" w:hAnsi="BIZ UDゴシック" w:cs="Generic4-Regular" w:hint="eastAsia"/>
          <w:color w:val="000000"/>
          <w:kern w:val="0"/>
        </w:rPr>
        <w:t>出店確定後のキャンセルはご遠慮ください。</w:t>
      </w:r>
    </w:p>
    <w:sectPr w:rsidR="00FB60A8" w:rsidRPr="00CD2816" w:rsidSect="00F55D2D">
      <w:pgSz w:w="11906" w:h="16838" w:code="9"/>
      <w:pgMar w:top="1276" w:right="1274" w:bottom="851" w:left="1276"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F50A9" w14:textId="77777777" w:rsidR="00F55D2D" w:rsidRDefault="00F55D2D">
      <w:r>
        <w:separator/>
      </w:r>
    </w:p>
  </w:endnote>
  <w:endnote w:type="continuationSeparator" w:id="0">
    <w:p w14:paraId="5B8AD416" w14:textId="77777777" w:rsidR="00F55D2D" w:rsidRDefault="00F55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Generic6-Regular">
    <w:altName w:val="Microsoft JhengHei"/>
    <w:panose1 w:val="00000000000000000000"/>
    <w:charset w:val="88"/>
    <w:family w:val="swiss"/>
    <w:notTrueType/>
    <w:pitch w:val="default"/>
    <w:sig w:usb0="00000001"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4-Regular">
    <w:altName w:val="游ゴシック"/>
    <w:panose1 w:val="00000000000000000000"/>
    <w:charset w:val="80"/>
    <w:family w:val="swiss"/>
    <w:notTrueType/>
    <w:pitch w:val="default"/>
    <w:sig w:usb0="00000003" w:usb1="08070000" w:usb2="00000010" w:usb3="00000000" w:csb0="00020001"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Generic3-Regular">
    <w:altName w:val="Yu Gothic"/>
    <w:panose1 w:val="00000000000000000000"/>
    <w:charset w:val="80"/>
    <w:family w:val="swiss"/>
    <w:notTrueType/>
    <w:pitch w:val="default"/>
    <w:sig w:usb0="00000003" w:usb1="08070000"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4B6F" w14:textId="77777777" w:rsidR="00F55D2D" w:rsidRDefault="00F55D2D">
      <w:r>
        <w:separator/>
      </w:r>
    </w:p>
  </w:footnote>
  <w:footnote w:type="continuationSeparator" w:id="0">
    <w:p w14:paraId="6D84CDBD" w14:textId="77777777" w:rsidR="00F55D2D" w:rsidRDefault="00F55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AAC"/>
    <w:multiLevelType w:val="hybridMultilevel"/>
    <w:tmpl w:val="B26681FA"/>
    <w:lvl w:ilvl="0" w:tplc="A0B0EE04">
      <w:numFmt w:val="bullet"/>
      <w:lvlText w:val="・"/>
      <w:lvlJc w:val="left"/>
      <w:pPr>
        <w:ind w:left="580" w:hanging="360"/>
      </w:pPr>
      <w:rPr>
        <w:rFonts w:ascii="HG丸ｺﾞｼｯｸM-PRO" w:eastAsia="HG丸ｺﾞｼｯｸM-PRO" w:hAnsi="HG丸ｺﾞｼｯｸM-PRO" w:cs="Times New Roman" w:hint="eastAsia"/>
        <w:color w:val="auto"/>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 w15:restartNumberingAfterBreak="0">
    <w:nsid w:val="066159EB"/>
    <w:multiLevelType w:val="hybridMultilevel"/>
    <w:tmpl w:val="C026E184"/>
    <w:lvl w:ilvl="0" w:tplc="ECF40706">
      <w:numFmt w:val="bullet"/>
      <w:lvlText w:val="※"/>
      <w:lvlJc w:val="left"/>
      <w:pPr>
        <w:tabs>
          <w:tab w:val="num" w:pos="1245"/>
        </w:tabs>
        <w:ind w:left="124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2" w15:restartNumberingAfterBreak="0">
    <w:nsid w:val="1B32747F"/>
    <w:multiLevelType w:val="hybridMultilevel"/>
    <w:tmpl w:val="3468CA8A"/>
    <w:lvl w:ilvl="0" w:tplc="5600961C">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3" w15:restartNumberingAfterBreak="0">
    <w:nsid w:val="1D1B4BCE"/>
    <w:multiLevelType w:val="hybridMultilevel"/>
    <w:tmpl w:val="910CDBA0"/>
    <w:lvl w:ilvl="0" w:tplc="B3CC3A6C">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4" w15:restartNumberingAfterBreak="0">
    <w:nsid w:val="1DA501F0"/>
    <w:multiLevelType w:val="hybridMultilevel"/>
    <w:tmpl w:val="1E9CABF8"/>
    <w:lvl w:ilvl="0" w:tplc="239A1C3A">
      <w:start w:val="1"/>
      <w:numFmt w:val="decimal"/>
      <w:lvlText w:val="%1."/>
      <w:lvlJc w:val="left"/>
      <w:pPr>
        <w:ind w:left="660" w:hanging="44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5" w15:restartNumberingAfterBreak="0">
    <w:nsid w:val="2423793D"/>
    <w:multiLevelType w:val="hybridMultilevel"/>
    <w:tmpl w:val="053C3502"/>
    <w:lvl w:ilvl="0" w:tplc="073CCEDA">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6" w15:restartNumberingAfterBreak="0">
    <w:nsid w:val="2DFA0D87"/>
    <w:multiLevelType w:val="hybridMultilevel"/>
    <w:tmpl w:val="B04A8758"/>
    <w:lvl w:ilvl="0" w:tplc="B552B204">
      <w:numFmt w:val="bullet"/>
      <w:lvlText w:val="・"/>
      <w:lvlJc w:val="left"/>
      <w:pPr>
        <w:ind w:left="538"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058" w:hanging="440"/>
      </w:pPr>
      <w:rPr>
        <w:rFonts w:ascii="Wingdings" w:hAnsi="Wingdings" w:hint="default"/>
      </w:rPr>
    </w:lvl>
    <w:lvl w:ilvl="2" w:tplc="0409000D" w:tentative="1">
      <w:start w:val="1"/>
      <w:numFmt w:val="bullet"/>
      <w:lvlText w:val=""/>
      <w:lvlJc w:val="left"/>
      <w:pPr>
        <w:ind w:left="1498" w:hanging="440"/>
      </w:pPr>
      <w:rPr>
        <w:rFonts w:ascii="Wingdings" w:hAnsi="Wingdings" w:hint="default"/>
      </w:rPr>
    </w:lvl>
    <w:lvl w:ilvl="3" w:tplc="04090001" w:tentative="1">
      <w:start w:val="1"/>
      <w:numFmt w:val="bullet"/>
      <w:lvlText w:val=""/>
      <w:lvlJc w:val="left"/>
      <w:pPr>
        <w:ind w:left="1938" w:hanging="440"/>
      </w:pPr>
      <w:rPr>
        <w:rFonts w:ascii="Wingdings" w:hAnsi="Wingdings" w:hint="default"/>
      </w:rPr>
    </w:lvl>
    <w:lvl w:ilvl="4" w:tplc="0409000B" w:tentative="1">
      <w:start w:val="1"/>
      <w:numFmt w:val="bullet"/>
      <w:lvlText w:val=""/>
      <w:lvlJc w:val="left"/>
      <w:pPr>
        <w:ind w:left="2378" w:hanging="440"/>
      </w:pPr>
      <w:rPr>
        <w:rFonts w:ascii="Wingdings" w:hAnsi="Wingdings" w:hint="default"/>
      </w:rPr>
    </w:lvl>
    <w:lvl w:ilvl="5" w:tplc="0409000D" w:tentative="1">
      <w:start w:val="1"/>
      <w:numFmt w:val="bullet"/>
      <w:lvlText w:val=""/>
      <w:lvlJc w:val="left"/>
      <w:pPr>
        <w:ind w:left="2818" w:hanging="440"/>
      </w:pPr>
      <w:rPr>
        <w:rFonts w:ascii="Wingdings" w:hAnsi="Wingdings" w:hint="default"/>
      </w:rPr>
    </w:lvl>
    <w:lvl w:ilvl="6" w:tplc="04090001" w:tentative="1">
      <w:start w:val="1"/>
      <w:numFmt w:val="bullet"/>
      <w:lvlText w:val=""/>
      <w:lvlJc w:val="left"/>
      <w:pPr>
        <w:ind w:left="3258" w:hanging="440"/>
      </w:pPr>
      <w:rPr>
        <w:rFonts w:ascii="Wingdings" w:hAnsi="Wingdings" w:hint="default"/>
      </w:rPr>
    </w:lvl>
    <w:lvl w:ilvl="7" w:tplc="0409000B" w:tentative="1">
      <w:start w:val="1"/>
      <w:numFmt w:val="bullet"/>
      <w:lvlText w:val=""/>
      <w:lvlJc w:val="left"/>
      <w:pPr>
        <w:ind w:left="3698" w:hanging="440"/>
      </w:pPr>
      <w:rPr>
        <w:rFonts w:ascii="Wingdings" w:hAnsi="Wingdings" w:hint="default"/>
      </w:rPr>
    </w:lvl>
    <w:lvl w:ilvl="8" w:tplc="0409000D" w:tentative="1">
      <w:start w:val="1"/>
      <w:numFmt w:val="bullet"/>
      <w:lvlText w:val=""/>
      <w:lvlJc w:val="left"/>
      <w:pPr>
        <w:ind w:left="4138" w:hanging="440"/>
      </w:pPr>
      <w:rPr>
        <w:rFonts w:ascii="Wingdings" w:hAnsi="Wingdings" w:hint="default"/>
      </w:rPr>
    </w:lvl>
  </w:abstractNum>
  <w:abstractNum w:abstractNumId="7" w15:restartNumberingAfterBreak="0">
    <w:nsid w:val="39B350CD"/>
    <w:multiLevelType w:val="hybridMultilevel"/>
    <w:tmpl w:val="864A4360"/>
    <w:lvl w:ilvl="0" w:tplc="1C1C9FF8">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8" w15:restartNumberingAfterBreak="0">
    <w:nsid w:val="423708B6"/>
    <w:multiLevelType w:val="hybridMultilevel"/>
    <w:tmpl w:val="9A18F56A"/>
    <w:lvl w:ilvl="0" w:tplc="239A1C3A">
      <w:start w:val="1"/>
      <w:numFmt w:val="decimal"/>
      <w:lvlText w:val="%1."/>
      <w:lvlJc w:val="left"/>
      <w:pPr>
        <w:ind w:left="660" w:hanging="44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9" w15:restartNumberingAfterBreak="0">
    <w:nsid w:val="48622225"/>
    <w:multiLevelType w:val="hybridMultilevel"/>
    <w:tmpl w:val="FCAAD082"/>
    <w:lvl w:ilvl="0" w:tplc="6758FF5C">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0" w15:restartNumberingAfterBreak="0">
    <w:nsid w:val="4C366812"/>
    <w:multiLevelType w:val="hybridMultilevel"/>
    <w:tmpl w:val="460E14C8"/>
    <w:lvl w:ilvl="0" w:tplc="86A4C006">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1" w15:restartNumberingAfterBreak="0">
    <w:nsid w:val="4DFD28E8"/>
    <w:multiLevelType w:val="hybridMultilevel"/>
    <w:tmpl w:val="FFBC554A"/>
    <w:lvl w:ilvl="0" w:tplc="239A1C3A">
      <w:start w:val="1"/>
      <w:numFmt w:val="decimal"/>
      <w:lvlText w:val="%1."/>
      <w:lvlJc w:val="left"/>
      <w:pPr>
        <w:ind w:left="660" w:hanging="44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2" w15:restartNumberingAfterBreak="0">
    <w:nsid w:val="5E4423D0"/>
    <w:multiLevelType w:val="hybridMultilevel"/>
    <w:tmpl w:val="4D621382"/>
    <w:lvl w:ilvl="0" w:tplc="9BEAFFA6">
      <w:numFmt w:val="bullet"/>
      <w:lvlText w:val="・"/>
      <w:lvlJc w:val="left"/>
      <w:pPr>
        <w:ind w:left="580" w:hanging="360"/>
      </w:pPr>
      <w:rPr>
        <w:rFonts w:ascii="HG丸ｺﾞｼｯｸM-PRO" w:eastAsia="HG丸ｺﾞｼｯｸM-PRO" w:hAnsi="HG丸ｺﾞｼｯｸM-PRO" w:cs="Generic6-Regular" w:hint="eastAsia"/>
        <w:color w:val="auto"/>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3" w15:restartNumberingAfterBreak="0">
    <w:nsid w:val="638D69B9"/>
    <w:multiLevelType w:val="hybridMultilevel"/>
    <w:tmpl w:val="45C4C7FC"/>
    <w:lvl w:ilvl="0" w:tplc="239A1C3A">
      <w:start w:val="1"/>
      <w:numFmt w:val="decimal"/>
      <w:lvlText w:val="%1."/>
      <w:lvlJc w:val="left"/>
      <w:pPr>
        <w:ind w:left="660" w:hanging="44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4" w15:restartNumberingAfterBreak="0">
    <w:nsid w:val="6684126F"/>
    <w:multiLevelType w:val="hybridMultilevel"/>
    <w:tmpl w:val="1318F1F4"/>
    <w:lvl w:ilvl="0" w:tplc="70F860AC">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5" w15:restartNumberingAfterBreak="0">
    <w:nsid w:val="696A5B33"/>
    <w:multiLevelType w:val="hybridMultilevel"/>
    <w:tmpl w:val="7B5266AC"/>
    <w:lvl w:ilvl="0" w:tplc="086EB702">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6" w15:restartNumberingAfterBreak="0">
    <w:nsid w:val="6C44433B"/>
    <w:multiLevelType w:val="hybridMultilevel"/>
    <w:tmpl w:val="FF24C888"/>
    <w:lvl w:ilvl="0" w:tplc="239A1C3A">
      <w:start w:val="1"/>
      <w:numFmt w:val="decimal"/>
      <w:lvlText w:val="%1."/>
      <w:lvlJc w:val="left"/>
      <w:pPr>
        <w:ind w:left="660" w:hanging="440"/>
      </w:pPr>
      <w:rPr>
        <w:rFonts w:hint="eastAsia"/>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7" w15:restartNumberingAfterBreak="0">
    <w:nsid w:val="783E2D07"/>
    <w:multiLevelType w:val="hybridMultilevel"/>
    <w:tmpl w:val="A7808B50"/>
    <w:lvl w:ilvl="0" w:tplc="F3D24B1A">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8" w15:restartNumberingAfterBreak="0">
    <w:nsid w:val="7A6E1502"/>
    <w:multiLevelType w:val="hybridMultilevel"/>
    <w:tmpl w:val="CAA49B38"/>
    <w:lvl w:ilvl="0" w:tplc="2CBA4DFA">
      <w:numFmt w:val="bullet"/>
      <w:lvlText w:val="・"/>
      <w:lvlJc w:val="left"/>
      <w:pPr>
        <w:ind w:left="580" w:hanging="360"/>
      </w:pPr>
      <w:rPr>
        <w:rFonts w:ascii="HG丸ｺﾞｼｯｸM-PRO" w:eastAsia="HG丸ｺﾞｼｯｸM-PRO" w:hAnsi="HG丸ｺﾞｼｯｸM-PRO" w:cs="Generic6-Regular"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num w:numId="1" w16cid:durableId="2131047150">
    <w:abstractNumId w:val="1"/>
  </w:num>
  <w:num w:numId="2" w16cid:durableId="1328945569">
    <w:abstractNumId w:val="16"/>
  </w:num>
  <w:num w:numId="3" w16cid:durableId="201942751">
    <w:abstractNumId w:val="0"/>
  </w:num>
  <w:num w:numId="4" w16cid:durableId="608198371">
    <w:abstractNumId w:val="15"/>
  </w:num>
  <w:num w:numId="5" w16cid:durableId="1448115175">
    <w:abstractNumId w:val="2"/>
  </w:num>
  <w:num w:numId="6" w16cid:durableId="101073652">
    <w:abstractNumId w:val="12"/>
  </w:num>
  <w:num w:numId="7" w16cid:durableId="957756746">
    <w:abstractNumId w:val="18"/>
  </w:num>
  <w:num w:numId="8" w16cid:durableId="1123888997">
    <w:abstractNumId w:val="5"/>
  </w:num>
  <w:num w:numId="9" w16cid:durableId="1789464713">
    <w:abstractNumId w:val="17"/>
  </w:num>
  <w:num w:numId="10" w16cid:durableId="998460468">
    <w:abstractNumId w:val="9"/>
  </w:num>
  <w:num w:numId="11" w16cid:durableId="2100978418">
    <w:abstractNumId w:val="4"/>
  </w:num>
  <w:num w:numId="12" w16cid:durableId="137767960">
    <w:abstractNumId w:val="10"/>
  </w:num>
  <w:num w:numId="13" w16cid:durableId="1279601091">
    <w:abstractNumId w:val="6"/>
  </w:num>
  <w:num w:numId="14" w16cid:durableId="870456957">
    <w:abstractNumId w:val="11"/>
  </w:num>
  <w:num w:numId="15" w16cid:durableId="1102454673">
    <w:abstractNumId w:val="14"/>
  </w:num>
  <w:num w:numId="16" w16cid:durableId="1362708920">
    <w:abstractNumId w:val="13"/>
  </w:num>
  <w:num w:numId="17" w16cid:durableId="1514803259">
    <w:abstractNumId w:val="3"/>
  </w:num>
  <w:num w:numId="18" w16cid:durableId="433403658">
    <w:abstractNumId w:val="8"/>
  </w:num>
  <w:num w:numId="19" w16cid:durableId="1014455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32C2"/>
    <w:rsid w:val="0001759E"/>
    <w:rsid w:val="000C6159"/>
    <w:rsid w:val="000E46AB"/>
    <w:rsid w:val="000F048B"/>
    <w:rsid w:val="0010286F"/>
    <w:rsid w:val="001203ED"/>
    <w:rsid w:val="00131A85"/>
    <w:rsid w:val="00133024"/>
    <w:rsid w:val="00143B94"/>
    <w:rsid w:val="001523E1"/>
    <w:rsid w:val="00182ABF"/>
    <w:rsid w:val="001B2CEA"/>
    <w:rsid w:val="001B7D73"/>
    <w:rsid w:val="001C4038"/>
    <w:rsid w:val="001C5A79"/>
    <w:rsid w:val="001D6CF0"/>
    <w:rsid w:val="00202734"/>
    <w:rsid w:val="00205CE5"/>
    <w:rsid w:val="00217193"/>
    <w:rsid w:val="002200B2"/>
    <w:rsid w:val="00244D0F"/>
    <w:rsid w:val="00246B77"/>
    <w:rsid w:val="00256B68"/>
    <w:rsid w:val="00273F9F"/>
    <w:rsid w:val="002803DA"/>
    <w:rsid w:val="00292FBA"/>
    <w:rsid w:val="002A15C3"/>
    <w:rsid w:val="002A5008"/>
    <w:rsid w:val="002E3845"/>
    <w:rsid w:val="002E46AA"/>
    <w:rsid w:val="0031010D"/>
    <w:rsid w:val="00314163"/>
    <w:rsid w:val="00336C22"/>
    <w:rsid w:val="00350A04"/>
    <w:rsid w:val="00353156"/>
    <w:rsid w:val="003553FC"/>
    <w:rsid w:val="00362F47"/>
    <w:rsid w:val="00366240"/>
    <w:rsid w:val="00377EE7"/>
    <w:rsid w:val="0038206C"/>
    <w:rsid w:val="003856A1"/>
    <w:rsid w:val="003874E6"/>
    <w:rsid w:val="003B079A"/>
    <w:rsid w:val="003C6E61"/>
    <w:rsid w:val="003C70F3"/>
    <w:rsid w:val="003D640A"/>
    <w:rsid w:val="003E12B2"/>
    <w:rsid w:val="003E54BA"/>
    <w:rsid w:val="003E6044"/>
    <w:rsid w:val="003F35DF"/>
    <w:rsid w:val="00425351"/>
    <w:rsid w:val="0043765A"/>
    <w:rsid w:val="004424E5"/>
    <w:rsid w:val="00445673"/>
    <w:rsid w:val="0045469B"/>
    <w:rsid w:val="0047103F"/>
    <w:rsid w:val="0048112B"/>
    <w:rsid w:val="00487F9B"/>
    <w:rsid w:val="004932C2"/>
    <w:rsid w:val="00497A40"/>
    <w:rsid w:val="004A0BC5"/>
    <w:rsid w:val="004A6A07"/>
    <w:rsid w:val="004B3893"/>
    <w:rsid w:val="004B57FF"/>
    <w:rsid w:val="004D4621"/>
    <w:rsid w:val="004D4C41"/>
    <w:rsid w:val="004F3FF7"/>
    <w:rsid w:val="004F547B"/>
    <w:rsid w:val="005218F1"/>
    <w:rsid w:val="005449E2"/>
    <w:rsid w:val="005500AF"/>
    <w:rsid w:val="00550311"/>
    <w:rsid w:val="005507E8"/>
    <w:rsid w:val="005564B9"/>
    <w:rsid w:val="0056481D"/>
    <w:rsid w:val="0058482B"/>
    <w:rsid w:val="005A2E5C"/>
    <w:rsid w:val="005A69BA"/>
    <w:rsid w:val="005B769B"/>
    <w:rsid w:val="005C1DB5"/>
    <w:rsid w:val="005E201F"/>
    <w:rsid w:val="005F3752"/>
    <w:rsid w:val="0060180C"/>
    <w:rsid w:val="006201E1"/>
    <w:rsid w:val="00673B20"/>
    <w:rsid w:val="006A11F5"/>
    <w:rsid w:val="006A3998"/>
    <w:rsid w:val="006A6390"/>
    <w:rsid w:val="006B73B5"/>
    <w:rsid w:val="006C724E"/>
    <w:rsid w:val="006D0F4E"/>
    <w:rsid w:val="006F3665"/>
    <w:rsid w:val="00711E96"/>
    <w:rsid w:val="00741B47"/>
    <w:rsid w:val="00750A4D"/>
    <w:rsid w:val="007555D5"/>
    <w:rsid w:val="00775998"/>
    <w:rsid w:val="00780D96"/>
    <w:rsid w:val="007934F0"/>
    <w:rsid w:val="007A02B0"/>
    <w:rsid w:val="007A50D3"/>
    <w:rsid w:val="007C1AFC"/>
    <w:rsid w:val="007D325F"/>
    <w:rsid w:val="007E2DB6"/>
    <w:rsid w:val="007E7940"/>
    <w:rsid w:val="007F66A0"/>
    <w:rsid w:val="00800E80"/>
    <w:rsid w:val="00821A12"/>
    <w:rsid w:val="00844EF4"/>
    <w:rsid w:val="00847E34"/>
    <w:rsid w:val="0086588F"/>
    <w:rsid w:val="0086799D"/>
    <w:rsid w:val="008919D1"/>
    <w:rsid w:val="00893464"/>
    <w:rsid w:val="008945E7"/>
    <w:rsid w:val="008C3373"/>
    <w:rsid w:val="008D171B"/>
    <w:rsid w:val="008E7C31"/>
    <w:rsid w:val="00911258"/>
    <w:rsid w:val="009118AD"/>
    <w:rsid w:val="00960EA0"/>
    <w:rsid w:val="00963045"/>
    <w:rsid w:val="00967C87"/>
    <w:rsid w:val="009742CD"/>
    <w:rsid w:val="00975BAD"/>
    <w:rsid w:val="00980E66"/>
    <w:rsid w:val="009820A9"/>
    <w:rsid w:val="009B59CF"/>
    <w:rsid w:val="009C0A66"/>
    <w:rsid w:val="009C4FCD"/>
    <w:rsid w:val="009C50A4"/>
    <w:rsid w:val="009C5375"/>
    <w:rsid w:val="009D25A3"/>
    <w:rsid w:val="009D72FD"/>
    <w:rsid w:val="009D7E32"/>
    <w:rsid w:val="009E1F82"/>
    <w:rsid w:val="009F22A1"/>
    <w:rsid w:val="00A0352E"/>
    <w:rsid w:val="00A10217"/>
    <w:rsid w:val="00A220F5"/>
    <w:rsid w:val="00A3156B"/>
    <w:rsid w:val="00A36666"/>
    <w:rsid w:val="00A4034C"/>
    <w:rsid w:val="00A45E2F"/>
    <w:rsid w:val="00A50A1F"/>
    <w:rsid w:val="00A55377"/>
    <w:rsid w:val="00A66CAC"/>
    <w:rsid w:val="00A8685C"/>
    <w:rsid w:val="00A874C6"/>
    <w:rsid w:val="00A95542"/>
    <w:rsid w:val="00AB098D"/>
    <w:rsid w:val="00AB2984"/>
    <w:rsid w:val="00AC4BED"/>
    <w:rsid w:val="00B0291A"/>
    <w:rsid w:val="00B26E82"/>
    <w:rsid w:val="00B3466B"/>
    <w:rsid w:val="00B56BBD"/>
    <w:rsid w:val="00B8277F"/>
    <w:rsid w:val="00B93512"/>
    <w:rsid w:val="00BA5FE9"/>
    <w:rsid w:val="00BD4061"/>
    <w:rsid w:val="00BD7C31"/>
    <w:rsid w:val="00BE5FDA"/>
    <w:rsid w:val="00C16951"/>
    <w:rsid w:val="00C262F8"/>
    <w:rsid w:val="00C368AB"/>
    <w:rsid w:val="00C41AAC"/>
    <w:rsid w:val="00C838E2"/>
    <w:rsid w:val="00C922F5"/>
    <w:rsid w:val="00CA0722"/>
    <w:rsid w:val="00CA64D1"/>
    <w:rsid w:val="00CB2768"/>
    <w:rsid w:val="00CC12E0"/>
    <w:rsid w:val="00CC24EE"/>
    <w:rsid w:val="00CC4F91"/>
    <w:rsid w:val="00CD2816"/>
    <w:rsid w:val="00CF12A5"/>
    <w:rsid w:val="00CF18E1"/>
    <w:rsid w:val="00D05798"/>
    <w:rsid w:val="00D250D9"/>
    <w:rsid w:val="00D3573B"/>
    <w:rsid w:val="00D406B1"/>
    <w:rsid w:val="00D42090"/>
    <w:rsid w:val="00D4387B"/>
    <w:rsid w:val="00D43DD4"/>
    <w:rsid w:val="00D539A8"/>
    <w:rsid w:val="00D65C60"/>
    <w:rsid w:val="00D66ADD"/>
    <w:rsid w:val="00D853F5"/>
    <w:rsid w:val="00DA2FB9"/>
    <w:rsid w:val="00DA5BC4"/>
    <w:rsid w:val="00DB255D"/>
    <w:rsid w:val="00DB4DD9"/>
    <w:rsid w:val="00DB61B9"/>
    <w:rsid w:val="00DD19F9"/>
    <w:rsid w:val="00DE12F2"/>
    <w:rsid w:val="00DE379D"/>
    <w:rsid w:val="00E236A6"/>
    <w:rsid w:val="00E374AA"/>
    <w:rsid w:val="00E52F02"/>
    <w:rsid w:val="00E60767"/>
    <w:rsid w:val="00EA2A3A"/>
    <w:rsid w:val="00EA7E1E"/>
    <w:rsid w:val="00EC4217"/>
    <w:rsid w:val="00ED3FF8"/>
    <w:rsid w:val="00ED55F1"/>
    <w:rsid w:val="00EE7DFD"/>
    <w:rsid w:val="00F041AF"/>
    <w:rsid w:val="00F10BC7"/>
    <w:rsid w:val="00F159DE"/>
    <w:rsid w:val="00F36614"/>
    <w:rsid w:val="00F44024"/>
    <w:rsid w:val="00F55D2D"/>
    <w:rsid w:val="00F70D31"/>
    <w:rsid w:val="00F822CD"/>
    <w:rsid w:val="00F94B03"/>
    <w:rsid w:val="00F9541A"/>
    <w:rsid w:val="00F959F4"/>
    <w:rsid w:val="00FB6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v:textbox inset="5.85pt,.7pt,5.85pt,.7pt"/>
    </o:shapedefaults>
    <o:shapelayout v:ext="edit">
      <o:idmap v:ext="edit" data="2"/>
      <o:rules v:ext="edit">
        <o:r id="V:Rule2" type="connector" idref="#_x0000_s2064"/>
      </o:rules>
    </o:shapelayout>
  </w:shapeDefaults>
  <w:decimalSymbol w:val="."/>
  <w:listSeparator w:val=","/>
  <w14:docId w14:val="4001AFB0"/>
  <w15:chartTrackingRefBased/>
  <w15:docId w15:val="{3F76AD92-95C3-4A1A-AE4C-222E319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765A"/>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32C2"/>
    <w:pPr>
      <w:tabs>
        <w:tab w:val="center" w:pos="4252"/>
        <w:tab w:val="right" w:pos="8504"/>
      </w:tabs>
      <w:snapToGrid w:val="0"/>
    </w:pPr>
  </w:style>
  <w:style w:type="paragraph" w:styleId="a4">
    <w:name w:val="footer"/>
    <w:basedOn w:val="a"/>
    <w:rsid w:val="004932C2"/>
    <w:pPr>
      <w:tabs>
        <w:tab w:val="center" w:pos="4252"/>
        <w:tab w:val="right" w:pos="8504"/>
      </w:tabs>
      <w:snapToGrid w:val="0"/>
    </w:pPr>
  </w:style>
  <w:style w:type="paragraph" w:styleId="a5">
    <w:name w:val="Balloon Text"/>
    <w:basedOn w:val="a"/>
    <w:semiHidden/>
    <w:rsid w:val="000C6159"/>
    <w:rPr>
      <w:rFonts w:ascii="Arial" w:eastAsia="ＭＳ ゴシック" w:hAnsi="Arial"/>
      <w:sz w:val="18"/>
      <w:szCs w:val="18"/>
    </w:rPr>
  </w:style>
  <w:style w:type="character" w:styleId="a6">
    <w:name w:val="annotation reference"/>
    <w:rsid w:val="00362F47"/>
    <w:rPr>
      <w:sz w:val="18"/>
      <w:szCs w:val="18"/>
    </w:rPr>
  </w:style>
  <w:style w:type="paragraph" w:styleId="a7">
    <w:name w:val="annotation text"/>
    <w:basedOn w:val="a"/>
    <w:link w:val="a8"/>
    <w:rsid w:val="00362F47"/>
    <w:pPr>
      <w:jc w:val="left"/>
    </w:pPr>
  </w:style>
  <w:style w:type="character" w:customStyle="1" w:styleId="a8">
    <w:name w:val="コメント文字列 (文字)"/>
    <w:link w:val="a7"/>
    <w:rsid w:val="00362F47"/>
    <w:rPr>
      <w:rFonts w:eastAsia="HG丸ｺﾞｼｯｸM-PRO"/>
      <w:kern w:val="2"/>
      <w:sz w:val="22"/>
      <w:szCs w:val="22"/>
    </w:rPr>
  </w:style>
  <w:style w:type="paragraph" w:styleId="a9">
    <w:name w:val="annotation subject"/>
    <w:basedOn w:val="a7"/>
    <w:next w:val="a7"/>
    <w:link w:val="aa"/>
    <w:rsid w:val="00362F47"/>
    <w:rPr>
      <w:b/>
      <w:bCs/>
    </w:rPr>
  </w:style>
  <w:style w:type="character" w:customStyle="1" w:styleId="aa">
    <w:name w:val="コメント内容 (文字)"/>
    <w:link w:val="a9"/>
    <w:rsid w:val="00362F47"/>
    <w:rPr>
      <w:rFonts w:eastAsia="HG丸ｺﾞｼｯｸM-PRO"/>
      <w:b/>
      <w:bCs/>
      <w:kern w:val="2"/>
      <w:sz w:val="22"/>
      <w:szCs w:val="22"/>
    </w:rPr>
  </w:style>
  <w:style w:type="paragraph" w:styleId="ab">
    <w:name w:val="Revision"/>
    <w:hidden/>
    <w:uiPriority w:val="99"/>
    <w:semiHidden/>
    <w:rsid w:val="00362F47"/>
    <w:rPr>
      <w:rFonts w:eastAsia="HG丸ｺﾞｼｯｸM-PRO"/>
      <w:kern w:val="2"/>
      <w:sz w:val="22"/>
      <w:szCs w:val="22"/>
    </w:rPr>
  </w:style>
  <w:style w:type="paragraph" w:customStyle="1" w:styleId="Default">
    <w:name w:val="Default"/>
    <w:rsid w:val="00202734"/>
    <w:pPr>
      <w:widowControl w:val="0"/>
      <w:autoSpaceDE w:val="0"/>
      <w:autoSpaceDN w:val="0"/>
      <w:adjustRightInd w:val="0"/>
    </w:pPr>
    <w:rPr>
      <w:rFonts w:ascii="Generic4-Regular" w:eastAsia="Generic4-Regular" w:cs="Generic4-Regular"/>
      <w:color w:val="000000"/>
      <w:sz w:val="24"/>
      <w:szCs w:val="24"/>
    </w:rPr>
  </w:style>
  <w:style w:type="table" w:styleId="ac">
    <w:name w:val="Table Grid"/>
    <w:basedOn w:val="a1"/>
    <w:rsid w:val="00382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5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261</Words>
  <Characters>1494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ふれあい広場北側緑地（小規模イベント）の利用について</vt:lpstr>
      <vt:lpstr>ふれあい広場北側緑地（小規模イベント）の利用について　</vt:lpstr>
    </vt:vector>
  </TitlesOfParts>
  <Company>福岡市役所</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ふれあい広場北側緑地（小規模イベント）の利用について</dc:title>
  <dc:subject/>
  <dc:creator>FINE_User</dc:creator>
  <cp:keywords/>
  <cp:lastModifiedBy>澤永　麻須美</cp:lastModifiedBy>
  <cp:revision>18</cp:revision>
  <cp:lastPrinted>2024-04-25T08:16:00Z</cp:lastPrinted>
  <dcterms:created xsi:type="dcterms:W3CDTF">2022-09-13T10:10:00Z</dcterms:created>
  <dcterms:modified xsi:type="dcterms:W3CDTF">2024-04-26T02:05:00Z</dcterms:modified>
</cp:coreProperties>
</file>