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672" w:rsidRPr="003C0729" w:rsidRDefault="00E01672" w:rsidP="003923CB">
      <w:pPr>
        <w:wordWrap w:val="0"/>
        <w:overflowPunct w:val="0"/>
        <w:adjustRightInd w:val="0"/>
        <w:jc w:val="right"/>
        <w:textAlignment w:val="baseline"/>
        <w:rPr>
          <w:rFonts w:ascii="ＭＳ ゴシック" w:eastAsia="ＭＳ ゴシック" w:hAnsi="ＭＳ ゴシック"/>
          <w:spacing w:val="2"/>
          <w:szCs w:val="21"/>
        </w:rPr>
      </w:pPr>
      <w:bookmarkStart w:id="0" w:name="_GoBack"/>
      <w:bookmarkEnd w:id="0"/>
      <w:r w:rsidRPr="003C0729">
        <w:rPr>
          <w:rFonts w:ascii="ＭＳ ゴシック" w:eastAsia="ＭＳ ゴシック" w:hAnsi="ＭＳ ゴシック" w:cs="ＭＳ 明朝" w:hint="eastAsia"/>
          <w:szCs w:val="21"/>
        </w:rPr>
        <w:t xml:space="preserve">　年　</w:t>
      </w:r>
      <w:r w:rsidR="00ED0D91">
        <w:rPr>
          <w:rFonts w:ascii="ＭＳ ゴシック" w:eastAsia="ＭＳ ゴシック" w:hAnsi="ＭＳ ゴシック" w:cs="ＭＳ 明朝" w:hint="eastAsia"/>
          <w:szCs w:val="21"/>
        </w:rPr>
        <w:t xml:space="preserve">　</w:t>
      </w:r>
      <w:r w:rsidRPr="003C0729">
        <w:rPr>
          <w:rFonts w:ascii="ＭＳ ゴシック" w:eastAsia="ＭＳ ゴシック" w:hAnsi="ＭＳ ゴシック" w:cs="ＭＳ 明朝" w:hint="eastAsia"/>
          <w:szCs w:val="21"/>
        </w:rPr>
        <w:t xml:space="preserve">月　</w:t>
      </w:r>
      <w:r w:rsidR="00ED0D91">
        <w:rPr>
          <w:rFonts w:ascii="ＭＳ ゴシック" w:eastAsia="ＭＳ ゴシック" w:hAnsi="ＭＳ ゴシック" w:cs="ＭＳ 明朝" w:hint="eastAsia"/>
          <w:szCs w:val="21"/>
        </w:rPr>
        <w:t xml:space="preserve">　</w:t>
      </w:r>
      <w:r w:rsidRPr="003C0729">
        <w:rPr>
          <w:rFonts w:ascii="ＭＳ ゴシック" w:eastAsia="ＭＳ ゴシック" w:hAnsi="ＭＳ ゴシック" w:cs="ＭＳ 明朝" w:hint="eastAsia"/>
          <w:szCs w:val="21"/>
        </w:rPr>
        <w:t xml:space="preserve">日　</w:t>
      </w:r>
    </w:p>
    <w:p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rsidR="00E01672" w:rsidRPr="003C0729" w:rsidRDefault="00E01672" w:rsidP="00FB578C">
      <w:pPr>
        <w:overflowPunct w:val="0"/>
        <w:adjustRightInd w:val="0"/>
        <w:ind w:firstLineChars="100" w:firstLine="211"/>
        <w:jc w:val="left"/>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八代</w:t>
      </w:r>
      <w:r w:rsidRPr="003C0729">
        <w:rPr>
          <w:rFonts w:ascii="ＭＳ ゴシック" w:eastAsia="ＭＳ ゴシック" w:hAnsi="ＭＳ ゴシック" w:cs="ＭＳ 明朝" w:hint="eastAsia"/>
          <w:szCs w:val="21"/>
        </w:rPr>
        <w:t>港ポートセールス協議会事務局長　様</w:t>
      </w:r>
    </w:p>
    <w:p w:rsidR="00E01672" w:rsidRPr="003C0729" w:rsidRDefault="00ED0D91" w:rsidP="00FB578C">
      <w:pPr>
        <w:overflowPunct w:val="0"/>
        <w:adjustRightInd w:val="0"/>
        <w:ind w:firstLineChars="100" w:firstLine="211"/>
        <w:jc w:val="left"/>
        <w:textAlignment w:val="baseline"/>
        <w:rPr>
          <w:rFonts w:ascii="ＭＳ ゴシック" w:eastAsia="ＭＳ ゴシック" w:hAnsi="ＭＳ ゴシック"/>
          <w:spacing w:val="2"/>
          <w:szCs w:val="21"/>
        </w:rPr>
      </w:pPr>
      <w:r>
        <w:rPr>
          <w:rFonts w:ascii="ＭＳ ゴシック" w:eastAsia="ＭＳ ゴシック" w:hAnsi="ＭＳ ゴシック" w:cs="ＭＳ 明朝" w:hint="eastAsia"/>
          <w:szCs w:val="21"/>
        </w:rPr>
        <w:t>（熊本県商工労働部</w:t>
      </w:r>
      <w:r w:rsidR="00E01672" w:rsidRPr="003C0729">
        <w:rPr>
          <w:rFonts w:ascii="ＭＳ ゴシック" w:eastAsia="ＭＳ ゴシック" w:hAnsi="ＭＳ ゴシック" w:cs="ＭＳ 明朝" w:hint="eastAsia"/>
          <w:szCs w:val="21"/>
        </w:rPr>
        <w:t>産業振興局企業立地課長）</w:t>
      </w:r>
    </w:p>
    <w:p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rsidR="00E01672" w:rsidRPr="003C0729" w:rsidRDefault="00E01672" w:rsidP="00FB578C">
      <w:pPr>
        <w:overflowPunct w:val="0"/>
        <w:adjustRightInd w:val="0"/>
        <w:ind w:firstLineChars="2101" w:firstLine="4432"/>
        <w:textAlignment w:val="baseline"/>
        <w:rPr>
          <w:rFonts w:ascii="ＭＳ ゴシック" w:eastAsia="ＭＳ ゴシック" w:hAnsi="ＭＳ ゴシック"/>
          <w:spacing w:val="2"/>
          <w:szCs w:val="21"/>
        </w:rPr>
      </w:pPr>
      <w:r w:rsidRPr="003C0729">
        <w:rPr>
          <w:rFonts w:ascii="ＭＳ ゴシック" w:eastAsia="ＭＳ ゴシック" w:hAnsi="ＭＳ ゴシック" w:cs="ＭＳ 明朝" w:hint="eastAsia"/>
          <w:szCs w:val="21"/>
        </w:rPr>
        <w:t>住　　　所</w:t>
      </w:r>
    </w:p>
    <w:p w:rsidR="00E01672" w:rsidRPr="003C0729" w:rsidRDefault="00E01672" w:rsidP="003923CB">
      <w:pPr>
        <w:overflowPunct w:val="0"/>
        <w:adjustRightInd w:val="0"/>
        <w:textAlignment w:val="baseline"/>
        <w:rPr>
          <w:rFonts w:ascii="ＭＳ ゴシック" w:eastAsia="ＭＳ ゴシック" w:hAnsi="ＭＳ ゴシック"/>
          <w:spacing w:val="2"/>
          <w:szCs w:val="21"/>
        </w:rPr>
      </w:pPr>
      <w:r w:rsidRPr="003C0729">
        <w:rPr>
          <w:rFonts w:ascii="ＭＳ ゴシック" w:eastAsia="ＭＳ ゴシック" w:hAnsi="ＭＳ ゴシック" w:cs="ＭＳ 明朝" w:hint="eastAsia"/>
          <w:szCs w:val="21"/>
        </w:rPr>
        <w:t xml:space="preserve">　　　　　　　　　</w:t>
      </w:r>
      <w:r w:rsidR="00ED0D91">
        <w:rPr>
          <w:rFonts w:ascii="ＭＳ ゴシック" w:eastAsia="ＭＳ ゴシック" w:hAnsi="ＭＳ ゴシック" w:cs="ＭＳ 明朝" w:hint="eastAsia"/>
          <w:szCs w:val="21"/>
        </w:rPr>
        <w:t xml:space="preserve">　　　　　　　　　　　　港運業者名　　　　　　　　　　　　　　</w:t>
      </w:r>
    </w:p>
    <w:p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rsidR="00E01672" w:rsidRPr="003C0729" w:rsidRDefault="00E01672" w:rsidP="00AF1A09">
      <w:pPr>
        <w:overflowPunct w:val="0"/>
        <w:adjustRightInd w:val="0"/>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八代</w:t>
      </w:r>
      <w:r w:rsidRPr="003C0729">
        <w:rPr>
          <w:rFonts w:ascii="ＭＳ ゴシック" w:eastAsia="ＭＳ ゴシック" w:hAnsi="ＭＳ ゴシック" w:cs="ＭＳ 明朝" w:hint="eastAsia"/>
          <w:szCs w:val="21"/>
        </w:rPr>
        <w:t>港国際コンテナ利用拡大助成事業助成金交付申請書について（送付）</w:t>
      </w:r>
    </w:p>
    <w:p w:rsidR="00E01672" w:rsidRPr="00974F58" w:rsidRDefault="00E01672" w:rsidP="003923CB">
      <w:pPr>
        <w:overflowPunct w:val="0"/>
        <w:adjustRightInd w:val="0"/>
        <w:textAlignment w:val="baseline"/>
        <w:rPr>
          <w:rFonts w:ascii="ＭＳ ゴシック" w:eastAsia="ＭＳ ゴシック" w:hAnsi="ＭＳ ゴシック"/>
          <w:spacing w:val="2"/>
          <w:szCs w:val="21"/>
        </w:rPr>
      </w:pPr>
    </w:p>
    <w:p w:rsidR="005678E3" w:rsidRPr="00AE4EAA" w:rsidRDefault="005678E3" w:rsidP="005678E3">
      <w:pPr>
        <w:overflowPunct w:val="0"/>
        <w:adjustRightInd w:val="0"/>
        <w:textAlignment w:val="baseline"/>
        <w:rPr>
          <w:rFonts w:ascii="ＭＳ ゴシック" w:eastAsia="ＭＳ ゴシック" w:hAnsi="ＭＳ ゴシック" w:cs="ＭＳ 明朝"/>
          <w:sz w:val="24"/>
          <w:szCs w:val="21"/>
        </w:rPr>
      </w:pPr>
      <w:r w:rsidRPr="00AE4EAA">
        <w:rPr>
          <w:rFonts w:ascii="ＭＳ ゴシック" w:eastAsia="ＭＳ ゴシック" w:hAnsi="ＭＳ ゴシック" w:cs="ＭＳ 明朝" w:hint="eastAsia"/>
          <w:sz w:val="24"/>
          <w:szCs w:val="21"/>
        </w:rPr>
        <w:t xml:space="preserve">　このことについて、申請のあった下記荷主企業は、当該助成金交付要項に規定する助成対象者に該当することが確認できましたので、必要資料を添えて送付します。</w:t>
      </w:r>
    </w:p>
    <w:p w:rsidR="005678E3" w:rsidRPr="00AE4EAA" w:rsidRDefault="005678E3" w:rsidP="005678E3">
      <w:pPr>
        <w:overflowPunct w:val="0"/>
        <w:adjustRightInd w:val="0"/>
        <w:textAlignment w:val="baseline"/>
        <w:rPr>
          <w:rFonts w:ascii="ＭＳ ゴシック" w:eastAsia="ＭＳ ゴシック" w:hAnsi="ＭＳ ゴシック"/>
          <w:spacing w:val="2"/>
          <w:sz w:val="24"/>
          <w:szCs w:val="21"/>
        </w:rPr>
      </w:pPr>
    </w:p>
    <w:p w:rsidR="005678E3" w:rsidRPr="00AE4EAA" w:rsidRDefault="005678E3" w:rsidP="005678E3">
      <w:pPr>
        <w:overflowPunct w:val="0"/>
        <w:adjustRightInd w:val="0"/>
        <w:jc w:val="center"/>
        <w:textAlignment w:val="baseline"/>
        <w:rPr>
          <w:rFonts w:ascii="ＭＳ ゴシック" w:eastAsia="ＭＳ ゴシック" w:hAnsi="ＭＳ ゴシック"/>
          <w:spacing w:val="2"/>
          <w:sz w:val="24"/>
          <w:szCs w:val="21"/>
        </w:rPr>
      </w:pPr>
      <w:r w:rsidRPr="00AE4EAA">
        <w:rPr>
          <w:rFonts w:ascii="ＭＳ ゴシック" w:eastAsia="ＭＳ ゴシック" w:hAnsi="ＭＳ ゴシック" w:hint="eastAsia"/>
          <w:spacing w:val="2"/>
          <w:sz w:val="24"/>
          <w:szCs w:val="21"/>
        </w:rPr>
        <w:t>記</w:t>
      </w:r>
    </w:p>
    <w:p w:rsidR="005678E3" w:rsidRPr="00AE4EAA" w:rsidRDefault="005678E3" w:rsidP="005678E3">
      <w:pPr>
        <w:overflowPunct w:val="0"/>
        <w:adjustRightInd w:val="0"/>
        <w:jc w:val="center"/>
        <w:textAlignment w:val="baseline"/>
        <w:rPr>
          <w:rFonts w:ascii="ＭＳ ゴシック" w:eastAsia="ＭＳ ゴシック" w:hAnsi="ＭＳ ゴシック"/>
          <w:spacing w:val="2"/>
          <w:sz w:val="24"/>
          <w:szCs w:val="21"/>
        </w:rPr>
      </w:pPr>
    </w:p>
    <w:p w:rsidR="005678E3" w:rsidRPr="00AE4EAA" w:rsidRDefault="005678E3" w:rsidP="005678E3">
      <w:pPr>
        <w:overflowPunct w:val="0"/>
        <w:adjustRightInd w:val="0"/>
        <w:ind w:left="1653" w:hangingChars="686" w:hanging="1653"/>
        <w:textAlignment w:val="baseline"/>
        <w:rPr>
          <w:rFonts w:ascii="ＭＳ ゴシック" w:eastAsia="ＭＳ ゴシック" w:hAnsi="ＭＳ ゴシック" w:cs="ＭＳ 明朝"/>
          <w:sz w:val="24"/>
          <w:szCs w:val="21"/>
        </w:rPr>
      </w:pPr>
      <w:r w:rsidRPr="00AE4EAA">
        <w:rPr>
          <w:rFonts w:ascii="ＭＳ ゴシック" w:eastAsia="ＭＳ ゴシック" w:hAnsi="ＭＳ ゴシック" w:cs="ＭＳ 明朝" w:hint="eastAsia"/>
          <w:sz w:val="24"/>
          <w:szCs w:val="21"/>
        </w:rPr>
        <w:t xml:space="preserve">１　八代港国際コンテナ利用拡大助成事業助成金交付申請書　</w:t>
      </w:r>
      <w:r>
        <w:rPr>
          <w:rFonts w:ascii="ＭＳ ゴシック" w:eastAsia="ＭＳ ゴシック" w:hAnsi="ＭＳ ゴシック" w:cs="ＭＳ 明朝" w:hint="eastAsia"/>
          <w:sz w:val="24"/>
          <w:szCs w:val="21"/>
        </w:rPr>
        <w:t>月</w:t>
      </w:r>
      <w:r w:rsidRPr="00AE4EAA">
        <w:rPr>
          <w:rFonts w:ascii="ＭＳ ゴシック" w:eastAsia="ＭＳ ゴシック" w:hAnsi="ＭＳ ゴシック" w:cs="ＭＳ 明朝" w:hint="eastAsia"/>
          <w:sz w:val="24"/>
          <w:szCs w:val="21"/>
        </w:rPr>
        <w:t>分</w:t>
      </w:r>
      <w:r>
        <w:rPr>
          <w:rFonts w:ascii="ＭＳ ゴシック" w:eastAsia="ＭＳ ゴシック" w:hAnsi="ＭＳ ゴシック" w:cs="ＭＳ 明朝" w:hint="eastAsia"/>
          <w:sz w:val="24"/>
          <w:szCs w:val="21"/>
        </w:rPr>
        <w:t>（　件）</w:t>
      </w:r>
    </w:p>
    <w:p w:rsidR="005678E3" w:rsidRPr="00AE4EAA" w:rsidRDefault="005678E3" w:rsidP="005678E3">
      <w:pPr>
        <w:overflowPunct w:val="0"/>
        <w:adjustRightInd w:val="0"/>
        <w:ind w:left="1653" w:hangingChars="686" w:hanging="1653"/>
        <w:textAlignment w:val="baseline"/>
        <w:rPr>
          <w:rFonts w:ascii="ＭＳ ゴシック" w:eastAsia="ＭＳ ゴシック" w:hAnsi="ＭＳ ゴシック"/>
          <w:spacing w:val="2"/>
          <w:sz w:val="24"/>
          <w:szCs w:val="21"/>
        </w:rPr>
      </w:pPr>
      <w:r w:rsidRPr="00AE4EAA">
        <w:rPr>
          <w:rFonts w:ascii="ＭＳ ゴシック" w:eastAsia="ＭＳ ゴシック" w:hAnsi="ＭＳ ゴシック" w:cs="ＭＳ 明朝" w:hint="eastAsia"/>
          <w:sz w:val="24"/>
          <w:szCs w:val="21"/>
        </w:rPr>
        <w:t xml:space="preserve">　　　　　　　　　　</w:t>
      </w:r>
    </w:p>
    <w:p w:rsidR="005678E3" w:rsidRDefault="005678E3" w:rsidP="005678E3">
      <w:pPr>
        <w:overflowPunct w:val="0"/>
        <w:adjustRightInd w:val="0"/>
        <w:textAlignment w:val="baseline"/>
        <w:rPr>
          <w:rFonts w:ascii="ＭＳ ゴシック" w:eastAsia="ＭＳ ゴシック" w:hAnsi="ＭＳ ゴシック" w:cs="ＭＳ 明朝"/>
          <w:sz w:val="24"/>
          <w:szCs w:val="21"/>
        </w:rPr>
      </w:pPr>
      <w:r>
        <w:rPr>
          <w:rFonts w:ascii="ＭＳ ゴシック" w:eastAsia="ＭＳ ゴシック" w:hAnsi="ＭＳ ゴシック" w:cs="ＭＳ 明朝" w:hint="eastAsia"/>
          <w:sz w:val="24"/>
          <w:szCs w:val="21"/>
        </w:rPr>
        <w:t>２　申請者名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8"/>
      </w:tblGrid>
      <w:tr w:rsidR="005678E3" w:rsidTr="00B402FD">
        <w:tc>
          <w:tcPr>
            <w:tcW w:w="4438" w:type="dxa"/>
            <w:shd w:val="clear" w:color="auto" w:fill="auto"/>
          </w:tcPr>
          <w:p w:rsidR="005678E3" w:rsidRPr="00B402FD" w:rsidRDefault="005678E3" w:rsidP="00B402FD">
            <w:pPr>
              <w:overflowPunct w:val="0"/>
              <w:adjustRightInd w:val="0"/>
              <w:jc w:val="center"/>
              <w:textAlignment w:val="baseline"/>
              <w:rPr>
                <w:rFonts w:ascii="ＭＳ ゴシック" w:eastAsia="ＭＳ ゴシック" w:hAnsi="ＭＳ ゴシック" w:cs="ＭＳ 明朝"/>
                <w:kern w:val="0"/>
                <w:sz w:val="24"/>
                <w:szCs w:val="21"/>
              </w:rPr>
            </w:pPr>
            <w:r w:rsidRPr="00B402FD">
              <w:rPr>
                <w:rFonts w:ascii="ＭＳ ゴシック" w:eastAsia="ＭＳ ゴシック" w:hAnsi="ＭＳ ゴシック" w:cs="ＭＳ 明朝" w:hint="eastAsia"/>
                <w:kern w:val="0"/>
                <w:sz w:val="24"/>
                <w:szCs w:val="21"/>
              </w:rPr>
              <w:t>企業・団体名</w:t>
            </w:r>
          </w:p>
        </w:tc>
        <w:tc>
          <w:tcPr>
            <w:tcW w:w="4438" w:type="dxa"/>
            <w:shd w:val="clear" w:color="auto" w:fill="auto"/>
          </w:tcPr>
          <w:p w:rsidR="005678E3" w:rsidRPr="00B402FD" w:rsidRDefault="005678E3" w:rsidP="00B402FD">
            <w:pPr>
              <w:overflowPunct w:val="0"/>
              <w:adjustRightInd w:val="0"/>
              <w:jc w:val="center"/>
              <w:textAlignment w:val="baseline"/>
              <w:rPr>
                <w:rFonts w:ascii="ＭＳ ゴシック" w:eastAsia="ＭＳ ゴシック" w:hAnsi="ＭＳ ゴシック" w:cs="ＭＳ 明朝"/>
                <w:kern w:val="0"/>
                <w:sz w:val="24"/>
                <w:szCs w:val="21"/>
              </w:rPr>
            </w:pPr>
            <w:r w:rsidRPr="00B402FD">
              <w:rPr>
                <w:rFonts w:ascii="ＭＳ ゴシック" w:eastAsia="ＭＳ ゴシック" w:hAnsi="ＭＳ ゴシック" w:cs="ＭＳ 明朝" w:hint="eastAsia"/>
                <w:kern w:val="0"/>
                <w:sz w:val="24"/>
                <w:szCs w:val="21"/>
              </w:rPr>
              <w:t>企業・団体名</w:t>
            </w:r>
          </w:p>
        </w:tc>
      </w:tr>
      <w:tr w:rsidR="005678E3" w:rsidTr="00B402FD">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r>
      <w:tr w:rsidR="005678E3" w:rsidTr="00B402FD">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r>
      <w:tr w:rsidR="005678E3" w:rsidTr="00B402FD">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r>
      <w:tr w:rsidR="005678E3" w:rsidTr="00B402FD">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r>
      <w:tr w:rsidR="005678E3" w:rsidTr="00B402FD">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r>
      <w:tr w:rsidR="005678E3" w:rsidTr="00B402FD">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r>
      <w:tr w:rsidR="005678E3" w:rsidTr="00B402FD">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c>
          <w:tcPr>
            <w:tcW w:w="4438" w:type="dxa"/>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4"/>
                <w:szCs w:val="21"/>
              </w:rPr>
            </w:pPr>
          </w:p>
        </w:tc>
      </w:tr>
    </w:tbl>
    <w:p w:rsidR="005678E3" w:rsidRPr="005D4924" w:rsidRDefault="005678E3" w:rsidP="005678E3">
      <w:pPr>
        <w:overflowPunct w:val="0"/>
        <w:adjustRightInd w:val="0"/>
        <w:ind w:leftChars="100" w:left="211"/>
        <w:textAlignment w:val="baseline"/>
        <w:rPr>
          <w:rFonts w:ascii="ＭＳ ゴシック" w:eastAsia="ＭＳ ゴシック" w:hAnsi="ＭＳ ゴシック" w:cs="ＭＳ 明朝"/>
          <w:szCs w:val="21"/>
        </w:rPr>
      </w:pPr>
      <w:r w:rsidRPr="005D4924">
        <w:rPr>
          <w:rFonts w:ascii="ＭＳ ゴシック" w:eastAsia="ＭＳ ゴシック" w:hAnsi="ＭＳ ゴシック" w:cs="ＭＳ 明朝" w:hint="eastAsia"/>
          <w:szCs w:val="21"/>
        </w:rPr>
        <w:t xml:space="preserve">　※記入欄が不足する場合は、適宜追加してください</w:t>
      </w:r>
    </w:p>
    <w:p w:rsidR="005678E3" w:rsidRDefault="005678E3" w:rsidP="005678E3">
      <w:pPr>
        <w:overflowPunct w:val="0"/>
        <w:adjustRightInd w:val="0"/>
        <w:textAlignment w:val="baseline"/>
        <w:rPr>
          <w:rFonts w:ascii="ＭＳ ゴシック" w:eastAsia="ＭＳ ゴシック" w:hAnsi="ＭＳ ゴシック" w:cs="ＭＳ 明朝"/>
          <w:sz w:val="24"/>
          <w:szCs w:val="21"/>
        </w:rPr>
      </w:pPr>
    </w:p>
    <w:p w:rsidR="005678E3" w:rsidRDefault="005678E3" w:rsidP="005678E3">
      <w:pPr>
        <w:overflowPunct w:val="0"/>
        <w:adjustRightInd w:val="0"/>
        <w:textAlignment w:val="baseline"/>
        <w:rPr>
          <w:rFonts w:ascii="ＭＳ ゴシック" w:eastAsia="ＭＳ ゴシック" w:hAnsi="ＭＳ ゴシック" w:cs="ＭＳ 明朝"/>
          <w:sz w:val="24"/>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5678E3" w:rsidTr="00B402FD">
        <w:trPr>
          <w:trHeight w:val="2254"/>
        </w:trPr>
        <w:tc>
          <w:tcPr>
            <w:tcW w:w="8876" w:type="dxa"/>
            <w:tcBorders>
              <w:top w:val="dashSmallGap" w:sz="4" w:space="0" w:color="auto"/>
              <w:left w:val="dashSmallGap" w:sz="4" w:space="0" w:color="auto"/>
              <w:bottom w:val="dashSmallGap" w:sz="4" w:space="0" w:color="auto"/>
              <w:right w:val="dashSmallGap" w:sz="4" w:space="0" w:color="auto"/>
            </w:tcBorders>
            <w:shd w:val="clear" w:color="auto" w:fill="auto"/>
          </w:tcPr>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0"/>
                <w:szCs w:val="21"/>
              </w:rPr>
            </w:pPr>
            <w:r w:rsidRPr="00B402FD">
              <w:rPr>
                <w:rFonts w:ascii="ＭＳ ゴシック" w:eastAsia="ＭＳ ゴシック" w:hAnsi="ＭＳ ゴシック" w:cs="ＭＳ 明朝" w:hint="eastAsia"/>
                <w:kern w:val="0"/>
                <w:sz w:val="20"/>
                <w:szCs w:val="21"/>
              </w:rPr>
              <w:t>≪参考≫助成対象者（交付要項第３条より）</w:t>
            </w:r>
          </w:p>
          <w:p w:rsidR="005678E3" w:rsidRPr="00B402FD" w:rsidRDefault="005678E3" w:rsidP="00B402FD">
            <w:pPr>
              <w:overflowPunct w:val="0"/>
              <w:adjustRightInd w:val="0"/>
              <w:textAlignment w:val="baseline"/>
              <w:rPr>
                <w:rFonts w:ascii="ＭＳ ゴシック" w:eastAsia="ＭＳ ゴシック" w:hAnsi="ＭＳ ゴシック" w:cs="ＭＳ 明朝"/>
                <w:kern w:val="0"/>
                <w:sz w:val="20"/>
                <w:szCs w:val="21"/>
              </w:rPr>
            </w:pPr>
            <w:r w:rsidRPr="00B402FD">
              <w:rPr>
                <w:rFonts w:ascii="ＭＳ ゴシック" w:eastAsia="ＭＳ ゴシック" w:hAnsi="ＭＳ ゴシック" w:cs="ＭＳ 明朝" w:hint="eastAsia"/>
                <w:kern w:val="0"/>
                <w:sz w:val="20"/>
                <w:szCs w:val="21"/>
              </w:rPr>
              <w:t xml:space="preserve">　次の各号に掲げる要件を満たす企業（個人経営者を含む。以下同じ。）が荷主となる場合に交付するものとする。</w:t>
            </w:r>
          </w:p>
          <w:p w:rsidR="005678E3" w:rsidRPr="00B402FD" w:rsidRDefault="005678E3" w:rsidP="00B402FD">
            <w:pPr>
              <w:ind w:leftChars="100" w:left="211"/>
              <w:rPr>
                <w:rFonts w:ascii="ＭＳ ゴシック" w:eastAsia="ＭＳ ゴシック" w:hAnsi="ＭＳ ゴシック"/>
                <w:kern w:val="0"/>
                <w:sz w:val="20"/>
                <w:szCs w:val="21"/>
              </w:rPr>
            </w:pPr>
            <w:r w:rsidRPr="00B402FD">
              <w:rPr>
                <w:rFonts w:ascii="ＭＳ ゴシック" w:eastAsia="ＭＳ ゴシック" w:hAnsi="ＭＳ ゴシック" w:hint="eastAsia"/>
                <w:kern w:val="0"/>
                <w:sz w:val="20"/>
                <w:szCs w:val="21"/>
              </w:rPr>
              <w:t>（１）八代港国際コンテナ定期航路及び国内コンテナ定期航路を利用して輸出入した企業</w:t>
            </w:r>
          </w:p>
          <w:p w:rsidR="005678E3" w:rsidRPr="00B402FD" w:rsidRDefault="005678E3" w:rsidP="00B402FD">
            <w:pPr>
              <w:ind w:leftChars="100" w:left="211"/>
              <w:rPr>
                <w:rFonts w:ascii="ＭＳ ゴシック" w:eastAsia="ＭＳ ゴシック" w:hAnsi="ＭＳ ゴシック"/>
                <w:kern w:val="0"/>
                <w:sz w:val="20"/>
                <w:szCs w:val="21"/>
              </w:rPr>
            </w:pPr>
            <w:r w:rsidRPr="00B402FD">
              <w:rPr>
                <w:rFonts w:ascii="ＭＳ ゴシック" w:eastAsia="ＭＳ ゴシック" w:hAnsi="ＭＳ ゴシック" w:hint="eastAsia"/>
                <w:kern w:val="0"/>
                <w:sz w:val="20"/>
                <w:szCs w:val="21"/>
              </w:rPr>
              <w:t>（２）国内に事業所を有し、１年以上事業活動を継続しているもの</w:t>
            </w:r>
          </w:p>
          <w:p w:rsidR="005678E3" w:rsidRPr="00B402FD" w:rsidRDefault="005678E3" w:rsidP="00B402FD">
            <w:pPr>
              <w:ind w:leftChars="100" w:left="211"/>
              <w:rPr>
                <w:rFonts w:ascii="ＭＳ ゴシック" w:eastAsia="ＭＳ ゴシック" w:hAnsi="ＭＳ ゴシック"/>
                <w:kern w:val="0"/>
                <w:sz w:val="20"/>
                <w:szCs w:val="21"/>
              </w:rPr>
            </w:pPr>
          </w:p>
          <w:p w:rsidR="005678E3" w:rsidRPr="00B402FD" w:rsidRDefault="005678E3" w:rsidP="00B402FD">
            <w:pPr>
              <w:ind w:leftChars="100" w:left="412" w:hangingChars="100" w:hanging="201"/>
              <w:rPr>
                <w:rFonts w:ascii="ＭＳ ゴシック" w:eastAsia="ＭＳ ゴシック" w:hAnsi="ＭＳ ゴシック"/>
                <w:kern w:val="0"/>
                <w:sz w:val="20"/>
                <w:szCs w:val="21"/>
              </w:rPr>
            </w:pPr>
            <w:r w:rsidRPr="00B402FD">
              <w:rPr>
                <w:rFonts w:ascii="ＭＳ ゴシック" w:eastAsia="ＭＳ ゴシック" w:hAnsi="ＭＳ ゴシック" w:hint="eastAsia"/>
                <w:kern w:val="0"/>
                <w:sz w:val="20"/>
                <w:szCs w:val="21"/>
              </w:rPr>
              <w:t>※船荷証券（Ｂ／Ｌ）上の名前と申請者名が異なる場合は、当申請者が実質上の荷主であることが確認できる資料を添付して下さい。</w:t>
            </w:r>
          </w:p>
        </w:tc>
      </w:tr>
    </w:tbl>
    <w:p w:rsidR="00E01672" w:rsidRPr="005678E3" w:rsidRDefault="00E01672" w:rsidP="005678E3">
      <w:pPr>
        <w:overflowPunct w:val="0"/>
        <w:adjustRightInd w:val="0"/>
        <w:textAlignment w:val="baseline"/>
        <w:rPr>
          <w:rFonts w:ascii="ＭＳ ゴシック" w:eastAsia="ＭＳ ゴシック" w:hAnsi="ＭＳ ゴシック"/>
          <w:szCs w:val="21"/>
        </w:rPr>
      </w:pPr>
    </w:p>
    <w:sectPr w:rsidR="00E01672" w:rsidRPr="005678E3" w:rsidSect="00CC765C">
      <w:pgSz w:w="11906" w:h="16838" w:code="9"/>
      <w:pgMar w:top="1134" w:right="1418" w:bottom="1134" w:left="1418" w:header="851" w:footer="992"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FD" w:rsidRDefault="00B402FD" w:rsidP="003C0729">
      <w:r>
        <w:separator/>
      </w:r>
    </w:p>
  </w:endnote>
  <w:endnote w:type="continuationSeparator" w:id="0">
    <w:p w:rsidR="00B402FD" w:rsidRDefault="00B402FD" w:rsidP="003C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FD" w:rsidRDefault="00B402FD" w:rsidP="003C0729">
      <w:r>
        <w:separator/>
      </w:r>
    </w:p>
  </w:footnote>
  <w:footnote w:type="continuationSeparator" w:id="0">
    <w:p w:rsidR="00B402FD" w:rsidRDefault="00B402FD" w:rsidP="003C0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F70"/>
    <w:multiLevelType w:val="hybridMultilevel"/>
    <w:tmpl w:val="E27C630E"/>
    <w:lvl w:ilvl="0" w:tplc="33ACBC6A">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5F72104"/>
    <w:multiLevelType w:val="hybridMultilevel"/>
    <w:tmpl w:val="4E044196"/>
    <w:lvl w:ilvl="0" w:tplc="FFFFFFFF">
      <w:start w:val="1"/>
      <w:numFmt w:val="decimalFullWidth"/>
      <w:lvlText w:val="第%1条"/>
      <w:lvlJc w:val="left"/>
      <w:pPr>
        <w:tabs>
          <w:tab w:val="num" w:pos="840"/>
        </w:tabs>
        <w:ind w:left="840" w:hanging="840"/>
      </w:pPr>
      <w:rPr>
        <w:rFonts w:cs="Times New Roman" w:hint="default"/>
        <w:b/>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577284D"/>
    <w:multiLevelType w:val="singleLevel"/>
    <w:tmpl w:val="AF48DE4C"/>
    <w:lvl w:ilvl="0">
      <w:start w:val="1"/>
      <w:numFmt w:val="decimalFullWidth"/>
      <w:lvlText w:val="（%1）"/>
      <w:lvlJc w:val="left"/>
      <w:pPr>
        <w:tabs>
          <w:tab w:val="num" w:pos="630"/>
        </w:tabs>
        <w:ind w:left="630" w:hanging="630"/>
      </w:pPr>
      <w:rPr>
        <w:rFonts w:cs="Times New Roman" w:hint="eastAsia"/>
      </w:rPr>
    </w:lvl>
  </w:abstractNum>
  <w:abstractNum w:abstractNumId="3" w15:restartNumberingAfterBreak="0">
    <w:nsid w:val="465747DA"/>
    <w:multiLevelType w:val="hybridMultilevel"/>
    <w:tmpl w:val="3B048E1C"/>
    <w:lvl w:ilvl="0" w:tplc="9C4A6ED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7112265"/>
    <w:multiLevelType w:val="hybridMultilevel"/>
    <w:tmpl w:val="9A52C64E"/>
    <w:lvl w:ilvl="0" w:tplc="10B442D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7EE3EF3"/>
    <w:multiLevelType w:val="hybridMultilevel"/>
    <w:tmpl w:val="CC043086"/>
    <w:lvl w:ilvl="0" w:tplc="A61C0298">
      <w:start w:val="5"/>
      <w:numFmt w:val="decimalFullWidth"/>
      <w:lvlText w:val="第%1条"/>
      <w:lvlJc w:val="left"/>
      <w:pPr>
        <w:tabs>
          <w:tab w:val="num" w:pos="885"/>
        </w:tabs>
        <w:ind w:left="885" w:hanging="88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D7273C0"/>
    <w:multiLevelType w:val="hybridMultilevel"/>
    <w:tmpl w:val="9CD2AEEE"/>
    <w:lvl w:ilvl="0" w:tplc="F38273F4">
      <w:start w:val="1"/>
      <w:numFmt w:val="decimal"/>
      <w:lvlText w:val="(%1)"/>
      <w:lvlJc w:val="left"/>
      <w:pPr>
        <w:tabs>
          <w:tab w:val="num" w:pos="340"/>
        </w:tabs>
        <w:ind w:left="340" w:hanging="587"/>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184264C"/>
    <w:multiLevelType w:val="hybridMultilevel"/>
    <w:tmpl w:val="2902AAD0"/>
    <w:lvl w:ilvl="0" w:tplc="3E5A73A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rawingGridHorizontalSpacing w:val="211"/>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FBA"/>
    <w:rsid w:val="000057B9"/>
    <w:rsid w:val="00033832"/>
    <w:rsid w:val="00045E39"/>
    <w:rsid w:val="000473C1"/>
    <w:rsid w:val="00052CBE"/>
    <w:rsid w:val="0005566F"/>
    <w:rsid w:val="00065479"/>
    <w:rsid w:val="00070A58"/>
    <w:rsid w:val="00074104"/>
    <w:rsid w:val="0009261B"/>
    <w:rsid w:val="000973CB"/>
    <w:rsid w:val="000A41CD"/>
    <w:rsid w:val="000A47FC"/>
    <w:rsid w:val="000A6FD7"/>
    <w:rsid w:val="000A78EE"/>
    <w:rsid w:val="000C03DC"/>
    <w:rsid w:val="000E5C6E"/>
    <w:rsid w:val="000E725C"/>
    <w:rsid w:val="000E782D"/>
    <w:rsid w:val="000F0C14"/>
    <w:rsid w:val="000F7ED1"/>
    <w:rsid w:val="00122870"/>
    <w:rsid w:val="00142EA0"/>
    <w:rsid w:val="001947D6"/>
    <w:rsid w:val="001A1CEA"/>
    <w:rsid w:val="001A453F"/>
    <w:rsid w:val="001D7EE0"/>
    <w:rsid w:val="001E3027"/>
    <w:rsid w:val="001F0A26"/>
    <w:rsid w:val="00202AD4"/>
    <w:rsid w:val="00243C4C"/>
    <w:rsid w:val="00280962"/>
    <w:rsid w:val="0028785F"/>
    <w:rsid w:val="002A1CDD"/>
    <w:rsid w:val="00344D39"/>
    <w:rsid w:val="003477A1"/>
    <w:rsid w:val="00350FBA"/>
    <w:rsid w:val="00392213"/>
    <w:rsid w:val="003923CB"/>
    <w:rsid w:val="003A7C45"/>
    <w:rsid w:val="003C0729"/>
    <w:rsid w:val="003D5EAB"/>
    <w:rsid w:val="0040052D"/>
    <w:rsid w:val="00401932"/>
    <w:rsid w:val="004100A3"/>
    <w:rsid w:val="0042617A"/>
    <w:rsid w:val="00444A41"/>
    <w:rsid w:val="004628DB"/>
    <w:rsid w:val="00494776"/>
    <w:rsid w:val="004A7E42"/>
    <w:rsid w:val="004B5EE2"/>
    <w:rsid w:val="004C22EB"/>
    <w:rsid w:val="004D3875"/>
    <w:rsid w:val="004E456E"/>
    <w:rsid w:val="00514A38"/>
    <w:rsid w:val="00516F9F"/>
    <w:rsid w:val="00517C73"/>
    <w:rsid w:val="005426E6"/>
    <w:rsid w:val="00543C5F"/>
    <w:rsid w:val="00567375"/>
    <w:rsid w:val="005678E3"/>
    <w:rsid w:val="0057479B"/>
    <w:rsid w:val="00576071"/>
    <w:rsid w:val="005863D5"/>
    <w:rsid w:val="005B1444"/>
    <w:rsid w:val="005E4570"/>
    <w:rsid w:val="00610FEE"/>
    <w:rsid w:val="00616DE1"/>
    <w:rsid w:val="00664607"/>
    <w:rsid w:val="006871EB"/>
    <w:rsid w:val="00694F6A"/>
    <w:rsid w:val="006A1209"/>
    <w:rsid w:val="006A29F6"/>
    <w:rsid w:val="006C714C"/>
    <w:rsid w:val="00734B4D"/>
    <w:rsid w:val="0077076C"/>
    <w:rsid w:val="00796EA5"/>
    <w:rsid w:val="007A00EC"/>
    <w:rsid w:val="007A247A"/>
    <w:rsid w:val="007D160E"/>
    <w:rsid w:val="007D6175"/>
    <w:rsid w:val="007E1D4D"/>
    <w:rsid w:val="007E452B"/>
    <w:rsid w:val="00804C01"/>
    <w:rsid w:val="00812D45"/>
    <w:rsid w:val="00820BE6"/>
    <w:rsid w:val="008309F1"/>
    <w:rsid w:val="00867442"/>
    <w:rsid w:val="00894390"/>
    <w:rsid w:val="00894806"/>
    <w:rsid w:val="008D1865"/>
    <w:rsid w:val="008E050C"/>
    <w:rsid w:val="008E1108"/>
    <w:rsid w:val="008F61BB"/>
    <w:rsid w:val="0091615A"/>
    <w:rsid w:val="00936644"/>
    <w:rsid w:val="00974F58"/>
    <w:rsid w:val="00976EF0"/>
    <w:rsid w:val="00995DA8"/>
    <w:rsid w:val="009A712B"/>
    <w:rsid w:val="009B0737"/>
    <w:rsid w:val="009B116B"/>
    <w:rsid w:val="009B779B"/>
    <w:rsid w:val="009D7F90"/>
    <w:rsid w:val="009F2D8A"/>
    <w:rsid w:val="00A04015"/>
    <w:rsid w:val="00A04797"/>
    <w:rsid w:val="00A16890"/>
    <w:rsid w:val="00A339EB"/>
    <w:rsid w:val="00A33EC6"/>
    <w:rsid w:val="00A42413"/>
    <w:rsid w:val="00A4545B"/>
    <w:rsid w:val="00A5745D"/>
    <w:rsid w:val="00A9005E"/>
    <w:rsid w:val="00A91DA3"/>
    <w:rsid w:val="00AC5540"/>
    <w:rsid w:val="00AF1A09"/>
    <w:rsid w:val="00B3080D"/>
    <w:rsid w:val="00B34245"/>
    <w:rsid w:val="00B34554"/>
    <w:rsid w:val="00B402FD"/>
    <w:rsid w:val="00B625B5"/>
    <w:rsid w:val="00B73091"/>
    <w:rsid w:val="00B75DB0"/>
    <w:rsid w:val="00B90173"/>
    <w:rsid w:val="00BA61F8"/>
    <w:rsid w:val="00BE1540"/>
    <w:rsid w:val="00C048C7"/>
    <w:rsid w:val="00C14B3C"/>
    <w:rsid w:val="00C22D95"/>
    <w:rsid w:val="00C33029"/>
    <w:rsid w:val="00C46516"/>
    <w:rsid w:val="00C520F9"/>
    <w:rsid w:val="00C96D10"/>
    <w:rsid w:val="00CA278A"/>
    <w:rsid w:val="00CA48D6"/>
    <w:rsid w:val="00CB4C94"/>
    <w:rsid w:val="00CB6BF7"/>
    <w:rsid w:val="00CC2A07"/>
    <w:rsid w:val="00CC46C9"/>
    <w:rsid w:val="00CC765C"/>
    <w:rsid w:val="00CE0191"/>
    <w:rsid w:val="00D42EB3"/>
    <w:rsid w:val="00D8034F"/>
    <w:rsid w:val="00DA708E"/>
    <w:rsid w:val="00DB3B72"/>
    <w:rsid w:val="00DC216B"/>
    <w:rsid w:val="00DD5889"/>
    <w:rsid w:val="00E01672"/>
    <w:rsid w:val="00E0569D"/>
    <w:rsid w:val="00E22AD3"/>
    <w:rsid w:val="00E24C79"/>
    <w:rsid w:val="00E41B69"/>
    <w:rsid w:val="00E75D59"/>
    <w:rsid w:val="00E81612"/>
    <w:rsid w:val="00EC415F"/>
    <w:rsid w:val="00EC646C"/>
    <w:rsid w:val="00ED0D91"/>
    <w:rsid w:val="00ED493F"/>
    <w:rsid w:val="00EE2DDC"/>
    <w:rsid w:val="00F45587"/>
    <w:rsid w:val="00F46036"/>
    <w:rsid w:val="00F873A7"/>
    <w:rsid w:val="00FB0369"/>
    <w:rsid w:val="00FB578C"/>
    <w:rsid w:val="00FB7F3C"/>
    <w:rsid w:val="00FC032A"/>
    <w:rsid w:val="00FD5359"/>
    <w:rsid w:val="00FD7FFC"/>
    <w:rsid w:val="00FF2DFB"/>
    <w:rsid w:val="00FF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FC3CC9"/>
  <w15:docId w15:val="{3E2EEB2C-6222-44EA-8672-81F17F97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8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6890"/>
    <w:rPr>
      <w:rFonts w:ascii="Arial" w:eastAsia="ＭＳ ゴシック" w:hAnsi="Arial"/>
      <w:sz w:val="18"/>
      <w:szCs w:val="18"/>
    </w:rPr>
  </w:style>
  <w:style w:type="character" w:customStyle="1" w:styleId="a4">
    <w:name w:val="吹き出し (文字)"/>
    <w:link w:val="a3"/>
    <w:uiPriority w:val="99"/>
    <w:semiHidden/>
    <w:locked/>
    <w:rsid w:val="00A16890"/>
    <w:rPr>
      <w:rFonts w:ascii="Arial" w:eastAsia="ＭＳ ゴシック" w:hAnsi="Arial" w:cs="Times New Roman"/>
      <w:sz w:val="18"/>
      <w:szCs w:val="18"/>
    </w:rPr>
  </w:style>
  <w:style w:type="paragraph" w:customStyle="1" w:styleId="a5">
    <w:name w:val="標準 + ＭＳ 明朝"/>
    <w:aliases w:val="11 pt"/>
    <w:basedOn w:val="a"/>
    <w:uiPriority w:val="99"/>
    <w:rsid w:val="00A04015"/>
    <w:rPr>
      <w:rFonts w:ascii="ＭＳ 明朝" w:hAnsi="ＭＳ 明朝"/>
      <w:sz w:val="22"/>
      <w:szCs w:val="22"/>
    </w:rPr>
  </w:style>
  <w:style w:type="table" w:styleId="a6">
    <w:name w:val="Table Grid"/>
    <w:basedOn w:val="a1"/>
    <w:uiPriority w:val="99"/>
    <w:rsid w:val="008E11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FF3A58"/>
    <w:pPr>
      <w:jc w:val="center"/>
    </w:pPr>
  </w:style>
  <w:style w:type="character" w:customStyle="1" w:styleId="a8">
    <w:name w:val="記 (文字)"/>
    <w:link w:val="a7"/>
    <w:uiPriority w:val="99"/>
    <w:semiHidden/>
    <w:locked/>
    <w:rsid w:val="00A16890"/>
    <w:rPr>
      <w:rFonts w:cs="Times New Roman"/>
      <w:sz w:val="24"/>
      <w:szCs w:val="24"/>
    </w:rPr>
  </w:style>
  <w:style w:type="paragraph" w:styleId="a9">
    <w:name w:val="Closing"/>
    <w:basedOn w:val="a"/>
    <w:link w:val="aa"/>
    <w:uiPriority w:val="99"/>
    <w:rsid w:val="00FF3A58"/>
    <w:pPr>
      <w:jc w:val="right"/>
    </w:pPr>
  </w:style>
  <w:style w:type="character" w:customStyle="1" w:styleId="aa">
    <w:name w:val="結語 (文字)"/>
    <w:link w:val="a9"/>
    <w:uiPriority w:val="99"/>
    <w:semiHidden/>
    <w:locked/>
    <w:rsid w:val="00A16890"/>
    <w:rPr>
      <w:rFonts w:cs="Times New Roman"/>
      <w:sz w:val="24"/>
      <w:szCs w:val="24"/>
    </w:rPr>
  </w:style>
  <w:style w:type="paragraph" w:styleId="ab">
    <w:name w:val="header"/>
    <w:basedOn w:val="a"/>
    <w:link w:val="ac"/>
    <w:uiPriority w:val="99"/>
    <w:rsid w:val="003C0729"/>
    <w:pPr>
      <w:tabs>
        <w:tab w:val="center" w:pos="4252"/>
        <w:tab w:val="right" w:pos="8504"/>
      </w:tabs>
      <w:snapToGrid w:val="0"/>
    </w:pPr>
  </w:style>
  <w:style w:type="character" w:customStyle="1" w:styleId="ac">
    <w:name w:val="ヘッダー (文字)"/>
    <w:link w:val="ab"/>
    <w:uiPriority w:val="99"/>
    <w:locked/>
    <w:rsid w:val="003C0729"/>
    <w:rPr>
      <w:rFonts w:cs="Times New Roman"/>
      <w:sz w:val="24"/>
      <w:szCs w:val="24"/>
    </w:rPr>
  </w:style>
  <w:style w:type="paragraph" w:styleId="ad">
    <w:name w:val="footer"/>
    <w:basedOn w:val="a"/>
    <w:link w:val="ae"/>
    <w:uiPriority w:val="99"/>
    <w:rsid w:val="003C0729"/>
    <w:pPr>
      <w:tabs>
        <w:tab w:val="center" w:pos="4252"/>
        <w:tab w:val="right" w:pos="8504"/>
      </w:tabs>
      <w:snapToGrid w:val="0"/>
    </w:pPr>
  </w:style>
  <w:style w:type="character" w:customStyle="1" w:styleId="ae">
    <w:name w:val="フッター (文字)"/>
    <w:link w:val="ad"/>
    <w:uiPriority w:val="99"/>
    <w:locked/>
    <w:rsid w:val="003C07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八代港国際コンテナ利用拡大助成事業助成金交付要項</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八代港国際コンテナ利用拡大助成事業助成金交付要項</dc:title>
  <dc:subject/>
  <dc:creator>FUKUI</dc:creator>
  <cp:keywords/>
  <dc:description/>
  <cp:lastModifiedBy>4811515</cp:lastModifiedBy>
  <cp:revision>25</cp:revision>
  <cp:lastPrinted>2024-03-29T06:27:00Z</cp:lastPrinted>
  <dcterms:created xsi:type="dcterms:W3CDTF">2013-06-03T02:09:00Z</dcterms:created>
  <dcterms:modified xsi:type="dcterms:W3CDTF">2025-04-22T00:28:00Z</dcterms:modified>
</cp:coreProperties>
</file>