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5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53"/>
        <w:gridCol w:w="753"/>
        <w:gridCol w:w="753"/>
      </w:tblGrid>
      <w:tr w:rsidR="00625C84" w14:paraId="0EFDDFF0" w14:textId="77777777" w:rsidTr="00625C84">
        <w:trPr>
          <w:trHeight w:val="527"/>
        </w:trPr>
        <w:tc>
          <w:tcPr>
            <w:tcW w:w="1440" w:type="dxa"/>
            <w:vAlign w:val="center"/>
          </w:tcPr>
          <w:p w14:paraId="4E4E6B06" w14:textId="77777777" w:rsidR="00625C84" w:rsidRDefault="00625C84" w:rsidP="00625C84">
            <w:pPr>
              <w:jc w:val="center"/>
              <w:rPr>
                <w:rFonts w:hAnsi="ＭＳ 明朝"/>
              </w:rPr>
            </w:pPr>
            <w:r>
              <w:rPr>
                <w:rFonts w:hint="eastAsia"/>
                <w:b/>
                <w:sz w:val="24"/>
                <w:szCs w:val="24"/>
              </w:rPr>
              <w:t>くじ番号</w:t>
            </w:r>
          </w:p>
        </w:tc>
        <w:tc>
          <w:tcPr>
            <w:tcW w:w="753" w:type="dxa"/>
            <w:vAlign w:val="center"/>
          </w:tcPr>
          <w:p w14:paraId="316CA564" w14:textId="77777777" w:rsidR="00625C84" w:rsidRDefault="00625C84" w:rsidP="00625C84">
            <w:pPr>
              <w:jc w:val="center"/>
              <w:rPr>
                <w:rFonts w:hAnsi="ＭＳ 明朝"/>
              </w:rPr>
            </w:pPr>
          </w:p>
        </w:tc>
        <w:tc>
          <w:tcPr>
            <w:tcW w:w="753" w:type="dxa"/>
            <w:vAlign w:val="center"/>
          </w:tcPr>
          <w:p w14:paraId="3011A97F" w14:textId="77777777" w:rsidR="00625C84" w:rsidRDefault="00625C84" w:rsidP="00625C84">
            <w:pPr>
              <w:jc w:val="center"/>
              <w:rPr>
                <w:rFonts w:hAnsi="ＭＳ 明朝"/>
              </w:rPr>
            </w:pPr>
          </w:p>
        </w:tc>
        <w:tc>
          <w:tcPr>
            <w:tcW w:w="753" w:type="dxa"/>
            <w:vAlign w:val="center"/>
          </w:tcPr>
          <w:p w14:paraId="30A04182" w14:textId="77777777" w:rsidR="00625C84" w:rsidRDefault="00625C84" w:rsidP="00625C84">
            <w:pPr>
              <w:jc w:val="center"/>
              <w:rPr>
                <w:rFonts w:hAnsi="ＭＳ 明朝"/>
              </w:rPr>
            </w:pPr>
          </w:p>
        </w:tc>
      </w:tr>
    </w:tbl>
    <w:p w14:paraId="3C84A725" w14:textId="77777777" w:rsidR="00625C84" w:rsidRDefault="00625C84" w:rsidP="00B83CC6">
      <w:pPr>
        <w:tabs>
          <w:tab w:val="left" w:pos="4914"/>
        </w:tabs>
        <w:rPr>
          <w:b/>
          <w:sz w:val="24"/>
          <w:szCs w:val="24"/>
        </w:rPr>
      </w:pPr>
    </w:p>
    <w:p w14:paraId="480D0FAE" w14:textId="77777777" w:rsidR="00B83CC6" w:rsidRDefault="00B83CC6" w:rsidP="00B83CC6">
      <w:pPr>
        <w:tabs>
          <w:tab w:val="left" w:pos="4914"/>
        </w:tabs>
        <w:rPr>
          <w:b/>
          <w:sz w:val="24"/>
          <w:szCs w:val="24"/>
        </w:rPr>
      </w:pPr>
    </w:p>
    <w:p w14:paraId="381F6CDD" w14:textId="77777777" w:rsidR="00B83CC6" w:rsidRPr="00B83CC6" w:rsidRDefault="00B83CC6" w:rsidP="00B83CC6">
      <w:pPr>
        <w:tabs>
          <w:tab w:val="left" w:pos="4914"/>
        </w:tabs>
        <w:rPr>
          <w:b/>
          <w:sz w:val="24"/>
          <w:szCs w:val="24"/>
        </w:rPr>
      </w:pPr>
    </w:p>
    <w:p w14:paraId="28A02E48" w14:textId="77777777" w:rsidR="009D0A5A" w:rsidRPr="00720F71" w:rsidRDefault="00451380" w:rsidP="00451380">
      <w:pPr>
        <w:tabs>
          <w:tab w:val="left" w:pos="4914"/>
        </w:tabs>
        <w:jc w:val="center"/>
        <w:rPr>
          <w:b/>
          <w:sz w:val="44"/>
          <w:szCs w:val="44"/>
        </w:rPr>
      </w:pPr>
      <w:r w:rsidRPr="00720F71">
        <w:rPr>
          <w:rFonts w:hint="eastAsia"/>
          <w:b/>
          <w:sz w:val="44"/>
          <w:szCs w:val="44"/>
        </w:rPr>
        <w:t>入　札　書</w:t>
      </w:r>
    </w:p>
    <w:p w14:paraId="241C4B63" w14:textId="77777777" w:rsidR="009D0A5A" w:rsidRDefault="009D0A5A">
      <w:pPr>
        <w:tabs>
          <w:tab w:val="left" w:pos="4914"/>
        </w:tabs>
        <w:rPr>
          <w:sz w:val="24"/>
        </w:rPr>
      </w:pPr>
    </w:p>
    <w:p w14:paraId="6C84D686" w14:textId="77777777" w:rsidR="00B83CC6" w:rsidRDefault="00B83CC6">
      <w:pPr>
        <w:tabs>
          <w:tab w:val="left" w:pos="4914"/>
        </w:tabs>
        <w:rPr>
          <w:sz w:val="24"/>
        </w:rPr>
      </w:pPr>
    </w:p>
    <w:p w14:paraId="3F26D069" w14:textId="77777777" w:rsidR="00B83CC6" w:rsidRDefault="00B83CC6">
      <w:pPr>
        <w:tabs>
          <w:tab w:val="left" w:pos="4914"/>
        </w:tabs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"/>
        <w:gridCol w:w="867"/>
        <w:gridCol w:w="867"/>
        <w:gridCol w:w="868"/>
        <w:gridCol w:w="867"/>
        <w:gridCol w:w="867"/>
        <w:gridCol w:w="867"/>
        <w:gridCol w:w="868"/>
        <w:gridCol w:w="867"/>
        <w:gridCol w:w="867"/>
        <w:gridCol w:w="868"/>
      </w:tblGrid>
      <w:tr w:rsidR="009D0A5A" w14:paraId="33FCB607" w14:textId="77777777">
        <w:trPr>
          <w:cantSplit/>
          <w:trHeight w:val="541"/>
          <w:jc w:val="center"/>
        </w:trPr>
        <w:tc>
          <w:tcPr>
            <w:tcW w:w="867" w:type="dxa"/>
            <w:vMerge w:val="restart"/>
            <w:vAlign w:val="center"/>
          </w:tcPr>
          <w:p w14:paraId="4F161E31" w14:textId="77777777" w:rsidR="009D0A5A" w:rsidRDefault="009D0A5A">
            <w:pPr>
              <w:tabs>
                <w:tab w:val="left" w:pos="491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867" w:type="dxa"/>
            <w:vAlign w:val="center"/>
          </w:tcPr>
          <w:p w14:paraId="1E9113AC" w14:textId="77777777" w:rsidR="009D0A5A" w:rsidRDefault="009D0A5A">
            <w:pPr>
              <w:tabs>
                <w:tab w:val="left" w:pos="491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拾</w:t>
            </w:r>
          </w:p>
        </w:tc>
        <w:tc>
          <w:tcPr>
            <w:tcW w:w="867" w:type="dxa"/>
            <w:vAlign w:val="center"/>
          </w:tcPr>
          <w:p w14:paraId="3EAC671B" w14:textId="77777777" w:rsidR="009D0A5A" w:rsidRDefault="009D0A5A">
            <w:pPr>
              <w:tabs>
                <w:tab w:val="left" w:pos="491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</w:tc>
        <w:tc>
          <w:tcPr>
            <w:tcW w:w="868" w:type="dxa"/>
            <w:vAlign w:val="center"/>
          </w:tcPr>
          <w:p w14:paraId="76FC446E" w14:textId="77777777" w:rsidR="009D0A5A" w:rsidRDefault="009D0A5A">
            <w:pPr>
              <w:tabs>
                <w:tab w:val="left" w:pos="491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867" w:type="dxa"/>
            <w:vAlign w:val="center"/>
          </w:tcPr>
          <w:p w14:paraId="46DA370E" w14:textId="77777777" w:rsidR="009D0A5A" w:rsidRDefault="009D0A5A">
            <w:pPr>
              <w:tabs>
                <w:tab w:val="left" w:pos="491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867" w:type="dxa"/>
            <w:vAlign w:val="center"/>
          </w:tcPr>
          <w:p w14:paraId="3C7F011B" w14:textId="77777777" w:rsidR="009D0A5A" w:rsidRDefault="009D0A5A">
            <w:pPr>
              <w:tabs>
                <w:tab w:val="left" w:pos="491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拾</w:t>
            </w:r>
          </w:p>
        </w:tc>
        <w:tc>
          <w:tcPr>
            <w:tcW w:w="867" w:type="dxa"/>
            <w:vAlign w:val="center"/>
          </w:tcPr>
          <w:p w14:paraId="6F5A4DA9" w14:textId="77777777" w:rsidR="009D0A5A" w:rsidRDefault="009D0A5A">
            <w:pPr>
              <w:tabs>
                <w:tab w:val="left" w:pos="491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868" w:type="dxa"/>
            <w:vAlign w:val="center"/>
          </w:tcPr>
          <w:p w14:paraId="766238F6" w14:textId="77777777" w:rsidR="009D0A5A" w:rsidRDefault="009D0A5A">
            <w:pPr>
              <w:tabs>
                <w:tab w:val="left" w:pos="491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867" w:type="dxa"/>
            <w:vAlign w:val="center"/>
          </w:tcPr>
          <w:p w14:paraId="31303D37" w14:textId="77777777" w:rsidR="009D0A5A" w:rsidRDefault="009D0A5A">
            <w:pPr>
              <w:tabs>
                <w:tab w:val="left" w:pos="491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867" w:type="dxa"/>
            <w:vAlign w:val="center"/>
          </w:tcPr>
          <w:p w14:paraId="22A92699" w14:textId="77777777" w:rsidR="009D0A5A" w:rsidRDefault="009D0A5A">
            <w:pPr>
              <w:tabs>
                <w:tab w:val="left" w:pos="491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拾</w:t>
            </w:r>
          </w:p>
        </w:tc>
        <w:tc>
          <w:tcPr>
            <w:tcW w:w="868" w:type="dxa"/>
            <w:vAlign w:val="center"/>
          </w:tcPr>
          <w:p w14:paraId="4E3A7739" w14:textId="77777777" w:rsidR="009D0A5A" w:rsidRDefault="009D0A5A">
            <w:pPr>
              <w:tabs>
                <w:tab w:val="left" w:pos="491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9D0A5A" w14:paraId="5C923B6A" w14:textId="77777777">
        <w:trPr>
          <w:cantSplit/>
          <w:trHeight w:val="881"/>
          <w:jc w:val="center"/>
        </w:trPr>
        <w:tc>
          <w:tcPr>
            <w:tcW w:w="867" w:type="dxa"/>
            <w:vMerge/>
            <w:vAlign w:val="center"/>
          </w:tcPr>
          <w:p w14:paraId="00DFE8BD" w14:textId="77777777" w:rsidR="009D0A5A" w:rsidRDefault="009D0A5A">
            <w:pPr>
              <w:tabs>
                <w:tab w:val="left" w:pos="4914"/>
              </w:tabs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14:paraId="28F044FF" w14:textId="77777777" w:rsidR="009D0A5A" w:rsidRDefault="009D0A5A">
            <w:pPr>
              <w:tabs>
                <w:tab w:val="left" w:pos="4914"/>
              </w:tabs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14:paraId="2493B62B" w14:textId="77777777" w:rsidR="009D0A5A" w:rsidRDefault="009D0A5A">
            <w:pPr>
              <w:tabs>
                <w:tab w:val="left" w:pos="4914"/>
              </w:tabs>
              <w:jc w:val="center"/>
              <w:rPr>
                <w:sz w:val="24"/>
              </w:rPr>
            </w:pPr>
          </w:p>
        </w:tc>
        <w:tc>
          <w:tcPr>
            <w:tcW w:w="868" w:type="dxa"/>
            <w:vAlign w:val="center"/>
          </w:tcPr>
          <w:p w14:paraId="51C05232" w14:textId="77777777" w:rsidR="009D0A5A" w:rsidRDefault="009D0A5A">
            <w:pPr>
              <w:tabs>
                <w:tab w:val="left" w:pos="4914"/>
              </w:tabs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14:paraId="5A1E1DB2" w14:textId="77777777" w:rsidR="009D0A5A" w:rsidRDefault="009D0A5A">
            <w:pPr>
              <w:tabs>
                <w:tab w:val="left" w:pos="4914"/>
              </w:tabs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14:paraId="5066096F" w14:textId="77777777" w:rsidR="009D0A5A" w:rsidRDefault="009D0A5A">
            <w:pPr>
              <w:tabs>
                <w:tab w:val="left" w:pos="4914"/>
              </w:tabs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14:paraId="7584C402" w14:textId="77777777" w:rsidR="009D0A5A" w:rsidRDefault="009D0A5A">
            <w:pPr>
              <w:tabs>
                <w:tab w:val="left" w:pos="4914"/>
              </w:tabs>
              <w:jc w:val="center"/>
              <w:rPr>
                <w:sz w:val="24"/>
              </w:rPr>
            </w:pPr>
          </w:p>
        </w:tc>
        <w:tc>
          <w:tcPr>
            <w:tcW w:w="868" w:type="dxa"/>
            <w:vAlign w:val="center"/>
          </w:tcPr>
          <w:p w14:paraId="01607505" w14:textId="77777777" w:rsidR="009D0A5A" w:rsidRDefault="009D0A5A">
            <w:pPr>
              <w:tabs>
                <w:tab w:val="left" w:pos="4914"/>
              </w:tabs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14:paraId="6C75F0B1" w14:textId="77777777" w:rsidR="009D0A5A" w:rsidRDefault="009D0A5A">
            <w:pPr>
              <w:tabs>
                <w:tab w:val="left" w:pos="4914"/>
              </w:tabs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14:paraId="039FB921" w14:textId="77777777" w:rsidR="009D0A5A" w:rsidRDefault="009D0A5A">
            <w:pPr>
              <w:tabs>
                <w:tab w:val="left" w:pos="4914"/>
              </w:tabs>
              <w:jc w:val="center"/>
              <w:rPr>
                <w:sz w:val="24"/>
              </w:rPr>
            </w:pPr>
          </w:p>
        </w:tc>
        <w:tc>
          <w:tcPr>
            <w:tcW w:w="868" w:type="dxa"/>
            <w:vAlign w:val="center"/>
          </w:tcPr>
          <w:p w14:paraId="218DEB8D" w14:textId="77777777" w:rsidR="009D0A5A" w:rsidRDefault="009D0A5A">
            <w:pPr>
              <w:tabs>
                <w:tab w:val="left" w:pos="4914"/>
              </w:tabs>
              <w:jc w:val="center"/>
              <w:rPr>
                <w:sz w:val="24"/>
              </w:rPr>
            </w:pPr>
          </w:p>
        </w:tc>
      </w:tr>
    </w:tbl>
    <w:p w14:paraId="70FE3E60" w14:textId="77777777" w:rsidR="009D0A5A" w:rsidRDefault="009D0A5A">
      <w:pPr>
        <w:tabs>
          <w:tab w:val="left" w:pos="4914"/>
        </w:tabs>
        <w:rPr>
          <w:sz w:val="24"/>
        </w:rPr>
      </w:pPr>
    </w:p>
    <w:p w14:paraId="64ABE627" w14:textId="77777777" w:rsidR="009D0A5A" w:rsidRDefault="009D0A5A">
      <w:pPr>
        <w:tabs>
          <w:tab w:val="left" w:pos="4914"/>
        </w:tabs>
        <w:rPr>
          <w:sz w:val="24"/>
        </w:rPr>
      </w:pPr>
    </w:p>
    <w:p w14:paraId="31A95AFB" w14:textId="77777777" w:rsidR="009D0A5A" w:rsidRDefault="009D0A5A" w:rsidP="00EB1361">
      <w:pPr>
        <w:tabs>
          <w:tab w:val="left" w:pos="4914"/>
        </w:tabs>
        <w:ind w:leftChars="100" w:left="210"/>
        <w:rPr>
          <w:sz w:val="24"/>
        </w:rPr>
      </w:pPr>
      <w:r>
        <w:rPr>
          <w:rFonts w:hint="eastAsia"/>
          <w:sz w:val="24"/>
        </w:rPr>
        <w:t>番</w:t>
      </w:r>
      <w:r w:rsidR="00451380">
        <w:rPr>
          <w:rFonts w:hint="eastAsia"/>
          <w:sz w:val="24"/>
        </w:rPr>
        <w:t xml:space="preserve">　　</w:t>
      </w:r>
      <w:r w:rsidR="000602DE">
        <w:rPr>
          <w:rFonts w:hint="eastAsia"/>
          <w:sz w:val="24"/>
        </w:rPr>
        <w:t xml:space="preserve">号　　　</w:t>
      </w:r>
      <w:r w:rsidR="005752C9">
        <w:rPr>
          <w:rFonts w:hint="eastAsia"/>
          <w:sz w:val="24"/>
        </w:rPr>
        <w:t>令和</w:t>
      </w:r>
      <w:r w:rsidR="000602DE">
        <w:rPr>
          <w:rFonts w:hint="eastAsia"/>
          <w:sz w:val="24"/>
        </w:rPr>
        <w:t xml:space="preserve">　　　年度　　　　　　　　　　　　第　　　　</w:t>
      </w:r>
      <w:r>
        <w:rPr>
          <w:rFonts w:hint="eastAsia"/>
          <w:sz w:val="24"/>
        </w:rPr>
        <w:t xml:space="preserve">　　号</w:t>
      </w:r>
    </w:p>
    <w:p w14:paraId="49142FD7" w14:textId="77777777" w:rsidR="009D0A5A" w:rsidRDefault="009D0A5A" w:rsidP="00EB1361">
      <w:pPr>
        <w:ind w:leftChars="100" w:left="210" w:rightChars="-408" w:right="-857"/>
        <w:rPr>
          <w:sz w:val="24"/>
        </w:rPr>
      </w:pPr>
    </w:p>
    <w:p w14:paraId="267C3116" w14:textId="5F465FFA" w:rsidR="009D0A5A" w:rsidRDefault="004C4399" w:rsidP="00EB1361">
      <w:pPr>
        <w:ind w:leftChars="100" w:left="21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A8A271" wp14:editId="074E3B52">
                <wp:simplePos x="0" y="0"/>
                <wp:positionH relativeFrom="column">
                  <wp:posOffset>1143000</wp:posOffset>
                </wp:positionH>
                <wp:positionV relativeFrom="paragraph">
                  <wp:posOffset>220980</wp:posOffset>
                </wp:positionV>
                <wp:extent cx="4914900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0B2B5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7.4pt" to="47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"/>
            </w:pict>
          </mc:Fallback>
        </mc:AlternateContent>
      </w:r>
      <w:r w:rsidR="00451380">
        <w:rPr>
          <w:rFonts w:hint="eastAsia"/>
          <w:sz w:val="24"/>
        </w:rPr>
        <w:t>件　　名</w:t>
      </w:r>
    </w:p>
    <w:p w14:paraId="0573D4A4" w14:textId="77777777" w:rsidR="009D0A5A" w:rsidRDefault="009D0A5A">
      <w:pPr>
        <w:rPr>
          <w:sz w:val="24"/>
        </w:rPr>
      </w:pPr>
    </w:p>
    <w:p w14:paraId="47B13B2B" w14:textId="77777777" w:rsidR="009D0A5A" w:rsidRDefault="009D0A5A">
      <w:pPr>
        <w:rPr>
          <w:sz w:val="24"/>
        </w:rPr>
      </w:pPr>
    </w:p>
    <w:p w14:paraId="7537C52C" w14:textId="77777777" w:rsidR="009D0A5A" w:rsidRDefault="00451380" w:rsidP="00785A7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入札関係法規を遵守し入札</w:t>
      </w:r>
      <w:r w:rsidR="009D0A5A">
        <w:rPr>
          <w:rFonts w:hint="eastAsia"/>
          <w:sz w:val="24"/>
        </w:rPr>
        <w:t>致します。</w:t>
      </w:r>
    </w:p>
    <w:p w14:paraId="7794200B" w14:textId="77777777" w:rsidR="009D0A5A" w:rsidRDefault="009D0A5A">
      <w:pPr>
        <w:rPr>
          <w:sz w:val="24"/>
        </w:rPr>
      </w:pPr>
    </w:p>
    <w:p w14:paraId="089E37F7" w14:textId="77777777" w:rsidR="009D0A5A" w:rsidRDefault="009D0A5A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5752C9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14:paraId="38D5BCD9" w14:textId="77777777" w:rsidR="009D0A5A" w:rsidRDefault="009D0A5A">
      <w:pPr>
        <w:rPr>
          <w:sz w:val="24"/>
        </w:rPr>
      </w:pPr>
    </w:p>
    <w:p w14:paraId="7ABA9A8F" w14:textId="77777777" w:rsidR="00B212A7" w:rsidRDefault="009D0A5A" w:rsidP="00B212A7">
      <w:pPr>
        <w:spacing w:afterLines="50" w:after="180"/>
        <w:ind w:leftChars="1600" w:left="3360"/>
        <w:rPr>
          <w:sz w:val="24"/>
        </w:rPr>
      </w:pPr>
      <w:r w:rsidRPr="00B212A7">
        <w:rPr>
          <w:rFonts w:hint="eastAsia"/>
          <w:spacing w:val="480"/>
          <w:kern w:val="0"/>
          <w:sz w:val="24"/>
          <w:fitText w:val="1440" w:id="-1291102208"/>
        </w:rPr>
        <w:t>住</w:t>
      </w:r>
      <w:r w:rsidRPr="00B212A7">
        <w:rPr>
          <w:rFonts w:hint="eastAsia"/>
          <w:kern w:val="0"/>
          <w:sz w:val="24"/>
          <w:fitText w:val="1440" w:id="-1291102208"/>
        </w:rPr>
        <w:t>所</w:t>
      </w:r>
    </w:p>
    <w:p w14:paraId="63C855F6" w14:textId="77777777" w:rsidR="00B212A7" w:rsidRDefault="009D0A5A" w:rsidP="00B212A7">
      <w:pPr>
        <w:spacing w:afterLines="50" w:after="180"/>
        <w:ind w:leftChars="1600" w:left="3360"/>
        <w:rPr>
          <w:sz w:val="24"/>
        </w:rPr>
      </w:pPr>
      <w:r>
        <w:rPr>
          <w:rFonts w:hint="eastAsia"/>
          <w:sz w:val="24"/>
        </w:rPr>
        <w:t>商号又は名称</w:t>
      </w:r>
    </w:p>
    <w:p w14:paraId="17969B81" w14:textId="77777777" w:rsidR="009D0A5A" w:rsidRDefault="009D0A5A" w:rsidP="00B212A7">
      <w:pPr>
        <w:spacing w:afterLines="50" w:after="180"/>
        <w:ind w:leftChars="1600" w:left="3360"/>
        <w:rPr>
          <w:sz w:val="24"/>
        </w:rPr>
      </w:pPr>
      <w:r w:rsidRPr="00B212A7">
        <w:rPr>
          <w:rFonts w:hint="eastAsia"/>
          <w:spacing w:val="80"/>
          <w:kern w:val="0"/>
          <w:sz w:val="24"/>
          <w:fitText w:val="1441" w:id="1760825600"/>
        </w:rPr>
        <w:t>代表者</w:t>
      </w:r>
      <w:r w:rsidRPr="00B212A7">
        <w:rPr>
          <w:rFonts w:hint="eastAsia"/>
          <w:kern w:val="0"/>
          <w:sz w:val="24"/>
          <w:fitText w:val="1441" w:id="1760825600"/>
        </w:rPr>
        <w:t>名</w:t>
      </w:r>
      <w:r>
        <w:rPr>
          <w:rFonts w:hint="eastAsia"/>
          <w:sz w:val="24"/>
        </w:rPr>
        <w:t xml:space="preserve">　　　　　　　　　　　　　　　　　　　㊞</w:t>
      </w:r>
    </w:p>
    <w:p w14:paraId="07D8753D" w14:textId="77777777" w:rsidR="009D0A5A" w:rsidRDefault="009D0A5A">
      <w:pPr>
        <w:rPr>
          <w:sz w:val="24"/>
        </w:rPr>
      </w:pPr>
    </w:p>
    <w:p w14:paraId="161662AE" w14:textId="77777777" w:rsidR="0043225D" w:rsidRDefault="0043225D">
      <w:pPr>
        <w:rPr>
          <w:sz w:val="24"/>
        </w:rPr>
      </w:pPr>
    </w:p>
    <w:p w14:paraId="73D4658E" w14:textId="77777777" w:rsidR="0043225D" w:rsidRDefault="0043225D">
      <w:pPr>
        <w:rPr>
          <w:sz w:val="24"/>
        </w:rPr>
      </w:pPr>
    </w:p>
    <w:p w14:paraId="3648E934" w14:textId="77777777" w:rsidR="009D0A5A" w:rsidRDefault="008C272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0756B" w:rsidRPr="00BD204C">
        <w:rPr>
          <w:rFonts w:hint="eastAsia"/>
          <w:spacing w:val="90"/>
          <w:kern w:val="0"/>
          <w:sz w:val="24"/>
          <w:fitText w:val="3600" w:id="-170244608"/>
        </w:rPr>
        <w:t>（あて先）八代市</w:t>
      </w:r>
      <w:r w:rsidR="0060756B" w:rsidRPr="00BD204C">
        <w:rPr>
          <w:rFonts w:hint="eastAsia"/>
          <w:kern w:val="0"/>
          <w:sz w:val="24"/>
          <w:fitText w:val="3600" w:id="-170244608"/>
        </w:rPr>
        <w:t>長</w:t>
      </w:r>
    </w:p>
    <w:p w14:paraId="26274A08" w14:textId="77777777" w:rsidR="00625C84" w:rsidRDefault="00625C84">
      <w:pPr>
        <w:rPr>
          <w:sz w:val="24"/>
        </w:rPr>
      </w:pPr>
    </w:p>
    <w:p w14:paraId="4C4FDC16" w14:textId="77777777" w:rsidR="0043225D" w:rsidRDefault="0043225D">
      <w:pPr>
        <w:rPr>
          <w:sz w:val="24"/>
        </w:rPr>
      </w:pPr>
    </w:p>
    <w:p w14:paraId="2EBB2743" w14:textId="77777777" w:rsidR="00442AC7" w:rsidRDefault="00442AC7">
      <w:pPr>
        <w:rPr>
          <w:sz w:val="24"/>
        </w:rPr>
      </w:pPr>
    </w:p>
    <w:p w14:paraId="5CDE0510" w14:textId="77777777" w:rsidR="00720F71" w:rsidRDefault="009D0A5A">
      <w:pPr>
        <w:rPr>
          <w:sz w:val="24"/>
        </w:rPr>
      </w:pPr>
      <w:r>
        <w:rPr>
          <w:rFonts w:hint="eastAsia"/>
          <w:sz w:val="24"/>
        </w:rPr>
        <w:t>（備考）</w:t>
      </w:r>
    </w:p>
    <w:p w14:paraId="4C751AD7" w14:textId="77777777" w:rsidR="009D0A5A" w:rsidRDefault="00451380" w:rsidP="00720F7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入札</w:t>
      </w:r>
      <w:r w:rsidR="009D0A5A">
        <w:rPr>
          <w:rFonts w:hint="eastAsia"/>
          <w:sz w:val="24"/>
        </w:rPr>
        <w:t>金額の有効数字直前に￥を付すこと。</w:t>
      </w:r>
    </w:p>
    <w:p w14:paraId="439396C0" w14:textId="77777777" w:rsidR="00720F71" w:rsidRDefault="00720F71" w:rsidP="00720F7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入札金額は、見積もった契約希望金額</w:t>
      </w:r>
      <w:r w:rsidR="00442AC7">
        <w:rPr>
          <w:rFonts w:hint="eastAsia"/>
          <w:sz w:val="24"/>
        </w:rPr>
        <w:t>から消費税相当額を除いた</w:t>
      </w:r>
      <w:r>
        <w:rPr>
          <w:rFonts w:hint="eastAsia"/>
          <w:sz w:val="24"/>
        </w:rPr>
        <w:t>金額を記載すること。</w:t>
      </w:r>
    </w:p>
    <w:p w14:paraId="100B2C21" w14:textId="10269E77" w:rsidR="0043225D" w:rsidRDefault="0043225D" w:rsidP="00EC6444">
      <w:pPr>
        <w:numPr>
          <w:ilvl w:val="0"/>
          <w:numId w:val="1"/>
        </w:numPr>
        <w:rPr>
          <w:sz w:val="24"/>
        </w:rPr>
      </w:pPr>
      <w:r w:rsidRPr="0043225D">
        <w:rPr>
          <w:rFonts w:hint="eastAsia"/>
          <w:sz w:val="24"/>
        </w:rPr>
        <w:t>くじ番号は、任意の３桁の数値を記載すること。</w:t>
      </w:r>
    </w:p>
    <w:p w14:paraId="142A5C1B" w14:textId="77777777" w:rsidR="00E47E29" w:rsidRPr="00EC6444" w:rsidRDefault="00E47E29" w:rsidP="00E47E29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番号欄は</w:t>
      </w:r>
      <w:r w:rsidRPr="00376263">
        <w:rPr>
          <w:rFonts w:hint="eastAsia"/>
          <w:sz w:val="24"/>
        </w:rPr>
        <w:t>指名通知</w:t>
      </w:r>
      <w:r>
        <w:rPr>
          <w:rFonts w:hint="eastAsia"/>
          <w:sz w:val="24"/>
        </w:rPr>
        <w:t>に記載された番号を記入し、記載のない場合は記入不要</w:t>
      </w:r>
      <w:r w:rsidRPr="00376263">
        <w:rPr>
          <w:rFonts w:hint="eastAsia"/>
          <w:sz w:val="24"/>
        </w:rPr>
        <w:t>。</w:t>
      </w:r>
    </w:p>
    <w:p w14:paraId="349A07CF" w14:textId="77777777" w:rsidR="00E47E29" w:rsidRPr="00EC6444" w:rsidRDefault="00E47E29" w:rsidP="00E47E29">
      <w:pPr>
        <w:rPr>
          <w:sz w:val="24"/>
        </w:rPr>
      </w:pPr>
    </w:p>
    <w:sectPr w:rsidR="00E47E29" w:rsidRPr="00EC6444" w:rsidSect="0096373D">
      <w:pgSz w:w="11906" w:h="16838" w:code="9"/>
      <w:pgMar w:top="1276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039F5" w14:textId="77777777" w:rsidR="00D408F5" w:rsidRDefault="00D408F5" w:rsidP="00625C84">
      <w:r>
        <w:separator/>
      </w:r>
    </w:p>
  </w:endnote>
  <w:endnote w:type="continuationSeparator" w:id="0">
    <w:p w14:paraId="6EE4ED2A" w14:textId="77777777" w:rsidR="00D408F5" w:rsidRDefault="00D408F5" w:rsidP="0062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8239" w14:textId="77777777" w:rsidR="00D408F5" w:rsidRDefault="00D408F5" w:rsidP="00625C84">
      <w:r>
        <w:separator/>
      </w:r>
    </w:p>
  </w:footnote>
  <w:footnote w:type="continuationSeparator" w:id="0">
    <w:p w14:paraId="5E926D8F" w14:textId="77777777" w:rsidR="00D408F5" w:rsidRDefault="00D408F5" w:rsidP="00625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A6F68"/>
    <w:multiLevelType w:val="hybridMultilevel"/>
    <w:tmpl w:val="52726D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1332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CE"/>
    <w:rsid w:val="00004B8F"/>
    <w:rsid w:val="000602DE"/>
    <w:rsid w:val="002A051C"/>
    <w:rsid w:val="003A594D"/>
    <w:rsid w:val="0043225D"/>
    <w:rsid w:val="00442AC7"/>
    <w:rsid w:val="00451380"/>
    <w:rsid w:val="004C4399"/>
    <w:rsid w:val="005752C9"/>
    <w:rsid w:val="0060756B"/>
    <w:rsid w:val="00625C84"/>
    <w:rsid w:val="00720F71"/>
    <w:rsid w:val="00752E09"/>
    <w:rsid w:val="00785A7D"/>
    <w:rsid w:val="007A34D1"/>
    <w:rsid w:val="007A4BCE"/>
    <w:rsid w:val="008C272B"/>
    <w:rsid w:val="00912ACD"/>
    <w:rsid w:val="00924CD0"/>
    <w:rsid w:val="0096373D"/>
    <w:rsid w:val="009D0A5A"/>
    <w:rsid w:val="00A97B23"/>
    <w:rsid w:val="00B212A7"/>
    <w:rsid w:val="00B83CC6"/>
    <w:rsid w:val="00BD204C"/>
    <w:rsid w:val="00C01546"/>
    <w:rsid w:val="00C062F9"/>
    <w:rsid w:val="00C44B07"/>
    <w:rsid w:val="00D119D1"/>
    <w:rsid w:val="00D408F5"/>
    <w:rsid w:val="00D673DC"/>
    <w:rsid w:val="00D8300B"/>
    <w:rsid w:val="00E47E29"/>
    <w:rsid w:val="00EB1361"/>
    <w:rsid w:val="00EC6444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C4FA9C5"/>
  <w15:chartTrackingRefBased/>
  <w15:docId w15:val="{4A0BFEF7-9E25-4A03-AD8F-2804A605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300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25C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5C84"/>
    <w:rPr>
      <w:kern w:val="2"/>
      <w:sz w:val="21"/>
    </w:rPr>
  </w:style>
  <w:style w:type="paragraph" w:styleId="a6">
    <w:name w:val="footer"/>
    <w:basedOn w:val="a"/>
    <w:link w:val="a7"/>
    <w:rsid w:val="00625C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5C8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第４号様式その３</vt:lpstr>
      <vt:lpstr>第４号様式その３</vt:lpstr>
    </vt:vector>
  </TitlesOfParts>
  <Company>Yatsushiro City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第４号様式その３</dc:title>
  <dc:subject/>
  <dc:creator>藤澤智博</dc:creator>
  <cp:keywords/>
  <cp:lastModifiedBy>村田　紗矢香</cp:lastModifiedBy>
  <cp:revision>3</cp:revision>
  <cp:lastPrinted>2022-06-21T00:28:00Z</cp:lastPrinted>
  <dcterms:created xsi:type="dcterms:W3CDTF">2022-06-17T10:54:00Z</dcterms:created>
  <dcterms:modified xsi:type="dcterms:W3CDTF">2022-06-21T00:58:00Z</dcterms:modified>
</cp:coreProperties>
</file>