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7D73" w14:textId="77777777" w:rsidR="006447D3" w:rsidRDefault="006447D3">
      <w:pPr>
        <w:overflowPunct/>
        <w:rPr>
          <w:rFonts w:hint="eastAsia"/>
        </w:rPr>
      </w:pPr>
      <w:r>
        <w:rPr>
          <w:rFonts w:hint="eastAsia"/>
          <w:lang w:eastAsia="zh-TW"/>
        </w:rPr>
        <w:t>様式第１号(第７条関係)</w:t>
      </w:r>
    </w:p>
    <w:p w14:paraId="15229EB0" w14:textId="77777777" w:rsidR="006447D3" w:rsidRDefault="006447D3">
      <w:pPr>
        <w:overflowPunct/>
        <w:rPr>
          <w:rFonts w:hint="eastAsia"/>
          <w:lang w:eastAsia="zh-TW"/>
        </w:rPr>
      </w:pPr>
    </w:p>
    <w:p w14:paraId="6C2E8DB7" w14:textId="77777777" w:rsidR="006447D3" w:rsidRDefault="006447D3">
      <w:pPr>
        <w:overflowPunct/>
        <w:jc w:val="center"/>
        <w:rPr>
          <w:rFonts w:hint="eastAsia"/>
          <w:lang w:eastAsia="zh-TW"/>
        </w:rPr>
      </w:pPr>
      <w:r>
        <w:rPr>
          <w:rFonts w:hint="eastAsia"/>
          <w:lang w:eastAsia="zh-TW"/>
        </w:rPr>
        <w:t>水質検査補助金交付申請書</w:t>
      </w:r>
    </w:p>
    <w:p w14:paraId="50FFA622" w14:textId="77777777" w:rsidR="006447D3" w:rsidRDefault="006447D3">
      <w:pPr>
        <w:overflowPunct/>
        <w:rPr>
          <w:rFonts w:hint="eastAsia"/>
          <w:lang w:eastAsia="zh-TW"/>
        </w:rPr>
      </w:pPr>
    </w:p>
    <w:p w14:paraId="7A953B8B" w14:textId="77777777" w:rsidR="006447D3" w:rsidRDefault="006447D3">
      <w:pPr>
        <w:overflowPunct/>
        <w:jc w:val="right"/>
        <w:rPr>
          <w:rFonts w:hint="eastAsia"/>
          <w:lang w:eastAsia="zh-TW"/>
        </w:rPr>
      </w:pPr>
      <w:r>
        <w:rPr>
          <w:rFonts w:hint="eastAsia"/>
          <w:lang w:eastAsia="zh-TW"/>
        </w:rPr>
        <w:t xml:space="preserve">年　　月　　日　　</w:t>
      </w:r>
    </w:p>
    <w:p w14:paraId="4A1A317E" w14:textId="77777777" w:rsidR="006447D3" w:rsidRDefault="006447D3">
      <w:pPr>
        <w:overflowPunct/>
        <w:rPr>
          <w:rFonts w:hint="eastAsia"/>
          <w:lang w:eastAsia="zh-TW"/>
        </w:rPr>
      </w:pPr>
    </w:p>
    <w:p w14:paraId="69E97B20" w14:textId="77777777" w:rsidR="006447D3" w:rsidRDefault="00E0733B">
      <w:pPr>
        <w:overflowPunct/>
        <w:rPr>
          <w:rFonts w:hint="eastAsia"/>
        </w:rPr>
      </w:pPr>
      <w:r>
        <w:rPr>
          <w:rFonts w:hint="eastAsia"/>
        </w:rPr>
        <w:t>（</w:t>
      </w:r>
      <w:r w:rsidR="00C766FB">
        <w:rPr>
          <w:rFonts w:hint="eastAsia"/>
        </w:rPr>
        <w:t>あて先）</w:t>
      </w:r>
      <w:r w:rsidR="00C766FB">
        <w:rPr>
          <w:rFonts w:hint="eastAsia"/>
          <w:lang w:eastAsia="zh-TW"/>
        </w:rPr>
        <w:t>八代市長</w:t>
      </w:r>
    </w:p>
    <w:p w14:paraId="3D2557FC" w14:textId="77777777" w:rsidR="00787FB3" w:rsidRDefault="00787FB3">
      <w:pPr>
        <w:overflowPunct/>
      </w:pPr>
      <w:r>
        <w:rPr>
          <w:rFonts w:hint="eastAsia"/>
        </w:rPr>
        <w:t xml:space="preserve">　　　　　　　　　　　　　　　　　　　　　　　　　　　 </w:t>
      </w:r>
    </w:p>
    <w:p w14:paraId="5CAD44D3" w14:textId="77777777" w:rsidR="006447D3" w:rsidRPr="00787FB3" w:rsidRDefault="00787FB3" w:rsidP="00787FB3">
      <w:pPr>
        <w:overflowPunct/>
        <w:ind w:firstLineChars="2750" w:firstLine="5775"/>
        <w:rPr>
          <w:rFonts w:eastAsia="PMingLiU" w:hint="eastAsia"/>
          <w:u w:val="single"/>
          <w:lang w:eastAsia="zh-TW"/>
        </w:rPr>
      </w:pPr>
      <w:r>
        <w:rPr>
          <w:rFonts w:hint="eastAsia"/>
        </w:rPr>
        <w:t xml:space="preserve">〒　</w:t>
      </w:r>
      <w:r>
        <w:rPr>
          <w:rFonts w:hint="eastAsia"/>
          <w:u w:val="single"/>
        </w:rPr>
        <w:t xml:space="preserve">　　　　　　　　</w:t>
      </w:r>
    </w:p>
    <w:p w14:paraId="7E362A2A" w14:textId="77777777" w:rsidR="006447D3" w:rsidRDefault="006447D3">
      <w:pPr>
        <w:overflowPunct/>
        <w:jc w:val="right"/>
        <w:rPr>
          <w:rFonts w:hint="eastAsia"/>
          <w:lang w:eastAsia="zh-TW"/>
        </w:rPr>
      </w:pPr>
      <w:r>
        <w:rPr>
          <w:rFonts w:hint="eastAsia"/>
          <w:spacing w:val="210"/>
          <w:lang w:eastAsia="zh-TW"/>
        </w:rPr>
        <w:t>住</w:t>
      </w:r>
      <w:r>
        <w:rPr>
          <w:rFonts w:hint="eastAsia"/>
          <w:lang w:eastAsia="zh-TW"/>
        </w:rPr>
        <w:t xml:space="preserve">所　</w:t>
      </w:r>
      <w:r>
        <w:rPr>
          <w:rFonts w:hint="eastAsia"/>
          <w:u w:val="single"/>
          <w:lang w:eastAsia="zh-TW"/>
        </w:rPr>
        <w:t xml:space="preserve">八代市　　　　町　　　</w:t>
      </w:r>
      <w:r>
        <w:rPr>
          <w:rFonts w:hint="eastAsia"/>
          <w:lang w:eastAsia="zh-TW"/>
        </w:rPr>
        <w:cr/>
      </w:r>
      <w:r>
        <w:rPr>
          <w:rFonts w:hint="eastAsia"/>
          <w:spacing w:val="210"/>
          <w:lang w:eastAsia="zh-TW"/>
        </w:rPr>
        <w:t>氏</w:t>
      </w:r>
      <w:r>
        <w:rPr>
          <w:rFonts w:hint="eastAsia"/>
          <w:lang w:eastAsia="zh-TW"/>
        </w:rPr>
        <w:t xml:space="preserve">名　</w:t>
      </w:r>
      <w:r>
        <w:rPr>
          <w:rFonts w:hint="eastAsia"/>
          <w:u w:val="single"/>
          <w:lang w:eastAsia="zh-TW"/>
        </w:rPr>
        <w:t xml:space="preserve">　　　　　　</w:t>
      </w:r>
      <w:r w:rsidR="00155D77">
        <w:rPr>
          <w:rFonts w:hint="eastAsia"/>
          <w:u w:val="single"/>
        </w:rPr>
        <w:t xml:space="preserve">　</w:t>
      </w:r>
      <w:r>
        <w:rPr>
          <w:rFonts w:hint="eastAsia"/>
          <w:u w:val="single"/>
          <w:lang w:eastAsia="zh-TW"/>
        </w:rPr>
        <w:t xml:space="preserve">　　</w:t>
      </w:r>
      <w:r w:rsidR="008204C7">
        <w:rPr>
          <w:rFonts w:hint="eastAsia"/>
          <w:u w:val="single"/>
        </w:rPr>
        <w:t xml:space="preserve">　</w:t>
      </w:r>
      <w:r>
        <w:rPr>
          <w:rFonts w:hint="eastAsia"/>
          <w:u w:val="single"/>
          <w:lang w:eastAsia="zh-TW"/>
        </w:rPr>
        <w:t xml:space="preserve">　</w:t>
      </w:r>
      <w:r>
        <w:rPr>
          <w:rFonts w:hint="eastAsia"/>
          <w:lang w:eastAsia="zh-TW"/>
        </w:rPr>
        <w:cr/>
        <w:t xml:space="preserve">電話番号　</w:t>
      </w:r>
      <w:r>
        <w:rPr>
          <w:rFonts w:hint="eastAsia"/>
          <w:u w:val="single"/>
          <w:lang w:eastAsia="zh-TW"/>
        </w:rPr>
        <w:t xml:space="preserve">　　　　　　　</w:t>
      </w:r>
      <w:r w:rsidRPr="009F210F">
        <w:rPr>
          <w:rFonts w:hint="eastAsia"/>
          <w:u w:val="single"/>
          <w:lang w:eastAsia="zh-TW"/>
        </w:rPr>
        <w:t xml:space="preserve">　　　　</w:t>
      </w:r>
    </w:p>
    <w:p w14:paraId="7EFC9373" w14:textId="77777777" w:rsidR="006447D3" w:rsidRDefault="006447D3">
      <w:pPr>
        <w:overflowPunct/>
        <w:rPr>
          <w:rFonts w:hint="eastAsia"/>
          <w:lang w:eastAsia="zh-TW"/>
        </w:rPr>
      </w:pPr>
    </w:p>
    <w:p w14:paraId="3AB1AF45" w14:textId="77777777" w:rsidR="006447D3" w:rsidRDefault="006447D3">
      <w:pPr>
        <w:overflowPunct/>
        <w:jc w:val="left"/>
        <w:rPr>
          <w:rFonts w:hint="eastAsia"/>
        </w:rPr>
      </w:pPr>
      <w:r>
        <w:rPr>
          <w:rFonts w:hint="eastAsia"/>
          <w:lang w:eastAsia="zh-TW"/>
        </w:rPr>
        <w:t xml:space="preserve">　</w:t>
      </w:r>
      <w:r>
        <w:rPr>
          <w:rFonts w:hint="eastAsia"/>
        </w:rPr>
        <w:t>水質検査補助金の交付を受けたいので、八代市水質検査補助金交付要綱第７条の規定に基づき、下記のとおり申請します。</w:t>
      </w:r>
    </w:p>
    <w:p w14:paraId="4D9DB3B8" w14:textId="77777777" w:rsidR="006447D3" w:rsidRDefault="006447D3">
      <w:pPr>
        <w:overflowPunct/>
        <w:rPr>
          <w:rFonts w:hint="eastAsia"/>
        </w:rPr>
      </w:pPr>
      <w:r>
        <w:rPr>
          <w:rFonts w:hint="eastAsia"/>
        </w:rPr>
        <w:t xml:space="preserve">　なお、住民基本台帳及び課税納税証明を閲覧されることについて同意します。</w:t>
      </w:r>
      <w:r>
        <w:rPr>
          <w:rFonts w:hint="eastAsia"/>
        </w:rPr>
        <w:cr/>
      </w:r>
    </w:p>
    <w:p w14:paraId="360488E3" w14:textId="77777777" w:rsidR="006447D3" w:rsidRDefault="006447D3">
      <w:pPr>
        <w:overflowPunct/>
        <w:jc w:val="center"/>
        <w:rPr>
          <w:rFonts w:hint="eastAsia"/>
          <w:lang w:eastAsia="zh-TW"/>
        </w:rPr>
      </w:pPr>
      <w:r>
        <w:rPr>
          <w:rFonts w:hint="eastAsia"/>
          <w:lang w:eastAsia="zh-TW"/>
        </w:rPr>
        <w:t>記</w:t>
      </w:r>
    </w:p>
    <w:p w14:paraId="67044DA5" w14:textId="77777777" w:rsidR="006447D3" w:rsidRDefault="006447D3">
      <w:pPr>
        <w:overflowPunct/>
        <w:rPr>
          <w:rFonts w:hint="eastAsia"/>
          <w:lang w:eastAsia="zh-TW"/>
        </w:rPr>
      </w:pPr>
    </w:p>
    <w:p w14:paraId="2B23A356" w14:textId="77777777" w:rsidR="006447D3" w:rsidRDefault="006447D3">
      <w:pPr>
        <w:overflowPunct/>
        <w:rPr>
          <w:rFonts w:hint="eastAsia"/>
          <w:lang w:eastAsia="zh-TW"/>
        </w:rPr>
      </w:pPr>
      <w:r>
        <w:rPr>
          <w:rFonts w:hint="eastAsia"/>
          <w:lang w:eastAsia="zh-TW"/>
        </w:rPr>
        <w:t xml:space="preserve">１　水質検査項目数　　　</w:t>
      </w:r>
      <w:r>
        <w:rPr>
          <w:rFonts w:hint="eastAsia"/>
          <w:u w:val="single"/>
          <w:lang w:eastAsia="zh-TW"/>
        </w:rPr>
        <w:t xml:space="preserve">　　　　　　　　　　　　項目</w:t>
      </w:r>
    </w:p>
    <w:p w14:paraId="113DDF67" w14:textId="77777777" w:rsidR="006447D3" w:rsidRDefault="006447D3">
      <w:pPr>
        <w:overflowPunct/>
        <w:rPr>
          <w:rFonts w:hint="eastAsia"/>
          <w:lang w:eastAsia="zh-TW"/>
        </w:rPr>
      </w:pPr>
    </w:p>
    <w:p w14:paraId="0DB03F00" w14:textId="77777777" w:rsidR="006447D3" w:rsidRDefault="006447D3">
      <w:pPr>
        <w:overflowPunct/>
        <w:rPr>
          <w:rFonts w:hint="eastAsia"/>
          <w:lang w:eastAsia="zh-TW"/>
        </w:rPr>
      </w:pPr>
      <w:r>
        <w:rPr>
          <w:rFonts w:hint="eastAsia"/>
          <w:lang w:eastAsia="zh-TW"/>
        </w:rPr>
        <w:t xml:space="preserve">２　補助金交付申請額　　</w:t>
      </w:r>
      <w:r>
        <w:rPr>
          <w:rFonts w:hint="eastAsia"/>
          <w:u w:val="single"/>
          <w:lang w:eastAsia="zh-TW"/>
        </w:rPr>
        <w:t>金　　　　　　　　　　　　　　円</w:t>
      </w:r>
    </w:p>
    <w:p w14:paraId="3D6D888A" w14:textId="77777777" w:rsidR="006447D3" w:rsidRDefault="006447D3">
      <w:pPr>
        <w:overflowPunct/>
        <w:rPr>
          <w:rFonts w:hint="eastAsia"/>
          <w:lang w:eastAsia="zh-TW"/>
        </w:rPr>
      </w:pPr>
    </w:p>
    <w:p w14:paraId="2E1BF00C" w14:textId="77777777" w:rsidR="006447D3" w:rsidRDefault="006447D3">
      <w:pPr>
        <w:overflowPunct/>
        <w:rPr>
          <w:rFonts w:hint="eastAsia"/>
        </w:rPr>
      </w:pPr>
      <w:r>
        <w:rPr>
          <w:rFonts w:hint="eastAsia"/>
        </w:rPr>
        <w:t>３　添付書類</w:t>
      </w:r>
      <w:r>
        <w:rPr>
          <w:rFonts w:hint="eastAsia"/>
        </w:rPr>
        <w:cr/>
        <w:t xml:space="preserve">　(１)　検査機関が交付する計量証明書の写し</w:t>
      </w:r>
      <w:r>
        <w:rPr>
          <w:rFonts w:hint="eastAsia"/>
        </w:rPr>
        <w:cr/>
        <w:t xml:space="preserve">　(２)　その他市長が必要と認める書類</w:t>
      </w:r>
    </w:p>
    <w:p w14:paraId="00D4D501" w14:textId="77777777" w:rsidR="006447D3" w:rsidRDefault="006447D3">
      <w:pPr>
        <w:overflowPunct/>
        <w:rPr>
          <w:rFonts w:hint="eastAsia"/>
        </w:rPr>
      </w:pPr>
    </w:p>
    <w:p w14:paraId="7FFC3644" w14:textId="77777777" w:rsidR="006447D3" w:rsidRDefault="006447D3">
      <w:pPr>
        <w:overflowPunct/>
        <w:rPr>
          <w:rFonts w:hint="eastAsia"/>
        </w:rPr>
      </w:pPr>
    </w:p>
    <w:p w14:paraId="09BAC3AC" w14:textId="77777777" w:rsidR="006447D3" w:rsidRDefault="006447D3">
      <w:pPr>
        <w:overflowPunct/>
        <w:rPr>
          <w:rFonts w:hint="eastAsia"/>
        </w:rPr>
      </w:pPr>
    </w:p>
    <w:p w14:paraId="5CF14AF7" w14:textId="77777777" w:rsidR="006447D3" w:rsidRDefault="006447D3">
      <w:pPr>
        <w:overflowPunct/>
        <w:rPr>
          <w:rFonts w:hint="eastAsia"/>
        </w:rPr>
      </w:pPr>
    </w:p>
    <w:p w14:paraId="2FD5C963" w14:textId="77777777" w:rsidR="006447D3" w:rsidRDefault="006447D3">
      <w:pPr>
        <w:overflowPunct/>
        <w:rPr>
          <w:rFonts w:hint="eastAsia"/>
        </w:rPr>
      </w:pPr>
    </w:p>
    <w:p w14:paraId="379BA4C5" w14:textId="77777777" w:rsidR="006447D3" w:rsidRDefault="006447D3">
      <w:pPr>
        <w:overflowPunct/>
        <w:spacing w:after="120"/>
        <w:jc w:val="right"/>
        <w:rPr>
          <w:rFonts w:hint="eastAsia"/>
          <w:lang w:eastAsia="zh-TW"/>
        </w:rPr>
      </w:pPr>
      <w:r>
        <w:rPr>
          <w:rFonts w:hint="eastAsia"/>
          <w:lang w:eastAsia="zh-TW"/>
        </w:rPr>
        <w:t xml:space="preserve">《市記入欄》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4"/>
        <w:gridCol w:w="2029"/>
        <w:gridCol w:w="1722"/>
      </w:tblGrid>
      <w:tr w:rsidR="00320DC8" w14:paraId="727DC3E9" w14:textId="77777777">
        <w:tblPrEx>
          <w:tblCellMar>
            <w:top w:w="0" w:type="dxa"/>
            <w:bottom w:w="0" w:type="dxa"/>
          </w:tblCellMar>
        </w:tblPrEx>
        <w:trPr>
          <w:cantSplit/>
          <w:trHeight w:val="127"/>
        </w:trPr>
        <w:tc>
          <w:tcPr>
            <w:tcW w:w="4774" w:type="dxa"/>
            <w:vMerge w:val="restart"/>
            <w:tcBorders>
              <w:top w:val="nil"/>
              <w:left w:val="nil"/>
              <w:right w:val="single" w:sz="12" w:space="0" w:color="auto"/>
            </w:tcBorders>
          </w:tcPr>
          <w:p w14:paraId="690CF02E" w14:textId="77777777" w:rsidR="00320DC8" w:rsidRDefault="00320DC8">
            <w:pPr>
              <w:overflowPunct/>
              <w:rPr>
                <w:rFonts w:hint="eastAsia"/>
                <w:lang w:eastAsia="zh-TW"/>
              </w:rPr>
            </w:pPr>
            <w:r>
              <w:rPr>
                <w:rFonts w:hint="eastAsia"/>
                <w:lang w:eastAsia="zh-TW"/>
              </w:rPr>
              <w:t xml:space="preserve">　</w:t>
            </w:r>
          </w:p>
        </w:tc>
        <w:tc>
          <w:tcPr>
            <w:tcW w:w="2029" w:type="dxa"/>
            <w:vMerge w:val="restart"/>
            <w:tcBorders>
              <w:top w:val="single" w:sz="12" w:space="0" w:color="auto"/>
              <w:left w:val="nil"/>
            </w:tcBorders>
            <w:vAlign w:val="center"/>
          </w:tcPr>
          <w:p w14:paraId="30671404" w14:textId="77777777" w:rsidR="00320DC8" w:rsidRDefault="00320DC8">
            <w:pPr>
              <w:overflowPunct/>
              <w:jc w:val="distribute"/>
              <w:rPr>
                <w:rFonts w:hint="eastAsia"/>
              </w:rPr>
            </w:pPr>
            <w:r>
              <w:rPr>
                <w:rFonts w:hint="eastAsia"/>
              </w:rPr>
              <w:t>補助対象地域</w:t>
            </w:r>
          </w:p>
        </w:tc>
        <w:tc>
          <w:tcPr>
            <w:tcW w:w="1722" w:type="dxa"/>
            <w:tcBorders>
              <w:top w:val="single" w:sz="12" w:space="0" w:color="auto"/>
              <w:right w:val="single" w:sz="12" w:space="0" w:color="auto"/>
            </w:tcBorders>
            <w:vAlign w:val="center"/>
          </w:tcPr>
          <w:p w14:paraId="7D77A83A" w14:textId="77777777" w:rsidR="00320DC8" w:rsidRDefault="00320DC8">
            <w:pPr>
              <w:overflowPunct/>
              <w:jc w:val="center"/>
              <w:rPr>
                <w:rFonts w:hint="eastAsia"/>
              </w:rPr>
            </w:pPr>
            <w:r>
              <w:rPr>
                <w:rFonts w:hint="eastAsia"/>
              </w:rPr>
              <w:t>確認欄</w:t>
            </w:r>
          </w:p>
        </w:tc>
      </w:tr>
      <w:tr w:rsidR="00320DC8" w14:paraId="290DEB57" w14:textId="77777777">
        <w:tblPrEx>
          <w:tblCellMar>
            <w:top w:w="0" w:type="dxa"/>
            <w:bottom w:w="0" w:type="dxa"/>
          </w:tblCellMar>
        </w:tblPrEx>
        <w:trPr>
          <w:cantSplit/>
          <w:trHeight w:val="400"/>
        </w:trPr>
        <w:tc>
          <w:tcPr>
            <w:tcW w:w="4774" w:type="dxa"/>
            <w:vMerge/>
            <w:tcBorders>
              <w:left w:val="nil"/>
              <w:right w:val="single" w:sz="12" w:space="0" w:color="auto"/>
            </w:tcBorders>
          </w:tcPr>
          <w:p w14:paraId="5DD1B1D0" w14:textId="77777777" w:rsidR="00320DC8" w:rsidRDefault="00320DC8">
            <w:pPr>
              <w:overflowPunct/>
              <w:rPr>
                <w:rFonts w:hint="eastAsia"/>
              </w:rPr>
            </w:pPr>
          </w:p>
        </w:tc>
        <w:tc>
          <w:tcPr>
            <w:tcW w:w="2029" w:type="dxa"/>
            <w:vMerge/>
            <w:tcBorders>
              <w:left w:val="nil"/>
            </w:tcBorders>
            <w:vAlign w:val="center"/>
          </w:tcPr>
          <w:p w14:paraId="509F4F41" w14:textId="77777777" w:rsidR="00320DC8" w:rsidRDefault="00320DC8">
            <w:pPr>
              <w:overflowPunct/>
              <w:jc w:val="distribute"/>
              <w:rPr>
                <w:rFonts w:hint="eastAsia"/>
              </w:rPr>
            </w:pPr>
          </w:p>
        </w:tc>
        <w:tc>
          <w:tcPr>
            <w:tcW w:w="1722" w:type="dxa"/>
            <w:tcBorders>
              <w:right w:val="single" w:sz="12" w:space="0" w:color="auto"/>
            </w:tcBorders>
          </w:tcPr>
          <w:p w14:paraId="0AB05086" w14:textId="77777777" w:rsidR="00320DC8" w:rsidRDefault="00320DC8">
            <w:pPr>
              <w:overflowPunct/>
              <w:rPr>
                <w:rFonts w:hint="eastAsia"/>
              </w:rPr>
            </w:pPr>
            <w:r>
              <w:rPr>
                <w:rFonts w:hint="eastAsia"/>
              </w:rPr>
              <w:t xml:space="preserve">　</w:t>
            </w:r>
          </w:p>
        </w:tc>
      </w:tr>
      <w:tr w:rsidR="00320DC8" w14:paraId="30713DD1" w14:textId="77777777">
        <w:tblPrEx>
          <w:tblCellMar>
            <w:top w:w="0" w:type="dxa"/>
            <w:bottom w:w="0" w:type="dxa"/>
          </w:tblCellMar>
        </w:tblPrEx>
        <w:trPr>
          <w:cantSplit/>
          <w:trHeight w:val="127"/>
        </w:trPr>
        <w:tc>
          <w:tcPr>
            <w:tcW w:w="4774" w:type="dxa"/>
            <w:vMerge/>
            <w:tcBorders>
              <w:left w:val="nil"/>
              <w:right w:val="single" w:sz="12" w:space="0" w:color="auto"/>
            </w:tcBorders>
          </w:tcPr>
          <w:p w14:paraId="160A2719" w14:textId="77777777" w:rsidR="00320DC8" w:rsidRDefault="00320DC8">
            <w:pPr>
              <w:overflowPunct/>
              <w:rPr>
                <w:rFonts w:hint="eastAsia"/>
              </w:rPr>
            </w:pPr>
          </w:p>
        </w:tc>
        <w:tc>
          <w:tcPr>
            <w:tcW w:w="2029" w:type="dxa"/>
            <w:vMerge w:val="restart"/>
            <w:tcBorders>
              <w:left w:val="nil"/>
            </w:tcBorders>
            <w:vAlign w:val="center"/>
          </w:tcPr>
          <w:p w14:paraId="1E8AB04B" w14:textId="77777777" w:rsidR="00320DC8" w:rsidRDefault="00320DC8">
            <w:pPr>
              <w:overflowPunct/>
              <w:jc w:val="distribute"/>
              <w:rPr>
                <w:rFonts w:hint="eastAsia"/>
              </w:rPr>
            </w:pPr>
            <w:r>
              <w:rPr>
                <w:rFonts w:hint="eastAsia"/>
              </w:rPr>
              <w:t>住民基本台帳</w:t>
            </w:r>
          </w:p>
        </w:tc>
        <w:tc>
          <w:tcPr>
            <w:tcW w:w="1722" w:type="dxa"/>
            <w:tcBorders>
              <w:right w:val="single" w:sz="12" w:space="0" w:color="auto"/>
            </w:tcBorders>
            <w:vAlign w:val="center"/>
          </w:tcPr>
          <w:p w14:paraId="4999E84A" w14:textId="77777777" w:rsidR="00320DC8" w:rsidRDefault="00320DC8">
            <w:pPr>
              <w:overflowPunct/>
              <w:jc w:val="center"/>
              <w:rPr>
                <w:rFonts w:hint="eastAsia"/>
              </w:rPr>
            </w:pPr>
            <w:r>
              <w:rPr>
                <w:rFonts w:hint="eastAsia"/>
              </w:rPr>
              <w:t>確認欄</w:t>
            </w:r>
          </w:p>
        </w:tc>
      </w:tr>
      <w:tr w:rsidR="00320DC8" w14:paraId="48EF41D3" w14:textId="77777777">
        <w:tblPrEx>
          <w:tblCellMar>
            <w:top w:w="0" w:type="dxa"/>
            <w:bottom w:w="0" w:type="dxa"/>
          </w:tblCellMar>
        </w:tblPrEx>
        <w:trPr>
          <w:cantSplit/>
          <w:trHeight w:val="441"/>
        </w:trPr>
        <w:tc>
          <w:tcPr>
            <w:tcW w:w="4774" w:type="dxa"/>
            <w:vMerge/>
            <w:tcBorders>
              <w:left w:val="nil"/>
              <w:right w:val="single" w:sz="12" w:space="0" w:color="auto"/>
            </w:tcBorders>
          </w:tcPr>
          <w:p w14:paraId="035D5A17" w14:textId="77777777" w:rsidR="00320DC8" w:rsidRDefault="00320DC8">
            <w:pPr>
              <w:overflowPunct/>
              <w:rPr>
                <w:rFonts w:hint="eastAsia"/>
              </w:rPr>
            </w:pPr>
          </w:p>
        </w:tc>
        <w:tc>
          <w:tcPr>
            <w:tcW w:w="2029" w:type="dxa"/>
            <w:vMerge/>
            <w:tcBorders>
              <w:left w:val="nil"/>
            </w:tcBorders>
            <w:vAlign w:val="center"/>
          </w:tcPr>
          <w:p w14:paraId="2F55CBB2" w14:textId="77777777" w:rsidR="00320DC8" w:rsidRDefault="00320DC8">
            <w:pPr>
              <w:overflowPunct/>
              <w:rPr>
                <w:rFonts w:hint="eastAsia"/>
              </w:rPr>
            </w:pPr>
          </w:p>
        </w:tc>
        <w:tc>
          <w:tcPr>
            <w:tcW w:w="1722" w:type="dxa"/>
            <w:tcBorders>
              <w:right w:val="single" w:sz="12" w:space="0" w:color="auto"/>
            </w:tcBorders>
          </w:tcPr>
          <w:p w14:paraId="09742D01" w14:textId="77777777" w:rsidR="00320DC8" w:rsidRDefault="00320DC8">
            <w:pPr>
              <w:overflowPunct/>
              <w:rPr>
                <w:rFonts w:hint="eastAsia"/>
              </w:rPr>
            </w:pPr>
            <w:r>
              <w:rPr>
                <w:rFonts w:hint="eastAsia"/>
              </w:rPr>
              <w:t xml:space="preserve">　</w:t>
            </w:r>
          </w:p>
        </w:tc>
      </w:tr>
      <w:tr w:rsidR="00320DC8" w14:paraId="05199307" w14:textId="77777777">
        <w:tblPrEx>
          <w:tblCellMar>
            <w:top w:w="0" w:type="dxa"/>
            <w:bottom w:w="0" w:type="dxa"/>
          </w:tblCellMar>
        </w:tblPrEx>
        <w:trPr>
          <w:cantSplit/>
          <w:trHeight w:val="136"/>
        </w:trPr>
        <w:tc>
          <w:tcPr>
            <w:tcW w:w="4774" w:type="dxa"/>
            <w:vMerge/>
            <w:tcBorders>
              <w:left w:val="nil"/>
              <w:right w:val="single" w:sz="12" w:space="0" w:color="auto"/>
            </w:tcBorders>
          </w:tcPr>
          <w:p w14:paraId="1DBD19EA" w14:textId="77777777" w:rsidR="00320DC8" w:rsidRDefault="00320DC8">
            <w:pPr>
              <w:overflowPunct/>
              <w:rPr>
                <w:rFonts w:hint="eastAsia"/>
              </w:rPr>
            </w:pPr>
          </w:p>
        </w:tc>
        <w:tc>
          <w:tcPr>
            <w:tcW w:w="2029" w:type="dxa"/>
            <w:vMerge w:val="restart"/>
            <w:tcBorders>
              <w:left w:val="nil"/>
            </w:tcBorders>
            <w:vAlign w:val="center"/>
          </w:tcPr>
          <w:p w14:paraId="7A97ECD0" w14:textId="77777777" w:rsidR="00320DC8" w:rsidRDefault="00320DC8" w:rsidP="00320DC8">
            <w:pPr>
              <w:jc w:val="distribute"/>
              <w:rPr>
                <w:rFonts w:hint="eastAsia"/>
              </w:rPr>
            </w:pPr>
            <w:r>
              <w:rPr>
                <w:rFonts w:hint="eastAsia"/>
              </w:rPr>
              <w:t>課税納税証明</w:t>
            </w:r>
          </w:p>
        </w:tc>
        <w:tc>
          <w:tcPr>
            <w:tcW w:w="1722" w:type="dxa"/>
            <w:tcBorders>
              <w:right w:val="single" w:sz="12" w:space="0" w:color="auto"/>
            </w:tcBorders>
          </w:tcPr>
          <w:p w14:paraId="3164DA5B" w14:textId="77777777" w:rsidR="00320DC8" w:rsidRDefault="00320DC8" w:rsidP="00320DC8">
            <w:pPr>
              <w:jc w:val="center"/>
              <w:rPr>
                <w:rFonts w:hint="eastAsia"/>
              </w:rPr>
            </w:pPr>
            <w:r>
              <w:rPr>
                <w:rFonts w:hint="eastAsia"/>
              </w:rPr>
              <w:t>確認欄</w:t>
            </w:r>
          </w:p>
        </w:tc>
      </w:tr>
      <w:tr w:rsidR="00320DC8" w14:paraId="5DB1AD34" w14:textId="77777777">
        <w:tblPrEx>
          <w:tblCellMar>
            <w:top w:w="0" w:type="dxa"/>
            <w:bottom w:w="0" w:type="dxa"/>
          </w:tblCellMar>
        </w:tblPrEx>
        <w:trPr>
          <w:cantSplit/>
          <w:trHeight w:val="442"/>
        </w:trPr>
        <w:tc>
          <w:tcPr>
            <w:tcW w:w="4774" w:type="dxa"/>
            <w:vMerge/>
            <w:tcBorders>
              <w:left w:val="nil"/>
              <w:bottom w:val="nil"/>
              <w:right w:val="single" w:sz="12" w:space="0" w:color="auto"/>
            </w:tcBorders>
          </w:tcPr>
          <w:p w14:paraId="412A2F56" w14:textId="77777777" w:rsidR="00320DC8" w:rsidRDefault="00320DC8">
            <w:pPr>
              <w:overflowPunct/>
              <w:rPr>
                <w:rFonts w:hint="eastAsia"/>
              </w:rPr>
            </w:pPr>
          </w:p>
        </w:tc>
        <w:tc>
          <w:tcPr>
            <w:tcW w:w="2029" w:type="dxa"/>
            <w:vMerge/>
            <w:tcBorders>
              <w:left w:val="nil"/>
              <w:bottom w:val="single" w:sz="12" w:space="0" w:color="auto"/>
            </w:tcBorders>
            <w:vAlign w:val="center"/>
          </w:tcPr>
          <w:p w14:paraId="0A66CE23" w14:textId="77777777" w:rsidR="00320DC8" w:rsidRDefault="00320DC8" w:rsidP="00320DC8">
            <w:pPr>
              <w:jc w:val="distribute"/>
              <w:rPr>
                <w:rFonts w:hint="eastAsia"/>
              </w:rPr>
            </w:pPr>
          </w:p>
        </w:tc>
        <w:tc>
          <w:tcPr>
            <w:tcW w:w="1722" w:type="dxa"/>
            <w:tcBorders>
              <w:bottom w:val="single" w:sz="12" w:space="0" w:color="auto"/>
              <w:right w:val="single" w:sz="12" w:space="0" w:color="auto"/>
            </w:tcBorders>
          </w:tcPr>
          <w:p w14:paraId="24FECAAA" w14:textId="77777777" w:rsidR="00320DC8" w:rsidRDefault="00320DC8" w:rsidP="00320DC8">
            <w:pPr>
              <w:rPr>
                <w:rFonts w:hint="eastAsia"/>
              </w:rPr>
            </w:pPr>
          </w:p>
        </w:tc>
      </w:tr>
    </w:tbl>
    <w:p w14:paraId="044E8EBE" w14:textId="77777777" w:rsidR="006447D3" w:rsidRDefault="00950EB9" w:rsidP="00950EB9">
      <w:pPr>
        <w:overflowPunct/>
        <w:rPr>
          <w:rFonts w:hint="eastAsia"/>
        </w:rPr>
      </w:pPr>
      <w:r>
        <w:rPr>
          <w:rFonts w:hint="eastAsia"/>
        </w:rPr>
        <w:t xml:space="preserve"> </w:t>
      </w:r>
    </w:p>
    <w:sectPr w:rsidR="006447D3" w:rsidSect="00950EB9">
      <w:headerReference w:type="even" r:id="rId6"/>
      <w:footerReference w:type="default" r:id="rId7"/>
      <w:headerReference w:type="firs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EE1B" w14:textId="77777777" w:rsidR="00E36955" w:rsidRDefault="00E36955">
      <w:r>
        <w:separator/>
      </w:r>
    </w:p>
  </w:endnote>
  <w:endnote w:type="continuationSeparator" w:id="0">
    <w:p w14:paraId="2550F092" w14:textId="77777777" w:rsidR="00E36955" w:rsidRDefault="00E3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0B66" w14:textId="77777777" w:rsidR="006447D3" w:rsidRDefault="006447D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B812" w14:textId="77777777" w:rsidR="00E36955" w:rsidRDefault="00E36955">
      <w:r>
        <w:separator/>
      </w:r>
    </w:p>
  </w:footnote>
  <w:footnote w:type="continuationSeparator" w:id="0">
    <w:p w14:paraId="1CC98A97" w14:textId="77777777" w:rsidR="00E36955" w:rsidRDefault="00E3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10E8" w14:textId="77777777" w:rsidR="006447D3" w:rsidRDefault="006447D3">
    <w:pPr>
      <w:pStyle w:val="a3"/>
      <w:rPr>
        <w:lang w:eastAsia="zh-TW"/>
      </w:rPr>
    </w:pPr>
    <w:r>
      <w:rPr>
        <w:lang w:eastAsia="zh-TW"/>
      </w:rPr>
      <w:t>1039-3</w:t>
    </w:r>
    <w:r>
      <w:rPr>
        <w:rFonts w:hint="eastAsia"/>
        <w:lang w:eastAsia="zh-TW"/>
      </w:rPr>
      <w:t>八代市水質検査補助金交付要綱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4844" w14:textId="77777777" w:rsidR="006447D3" w:rsidRDefault="006447D3">
    <w:pPr>
      <w:pStyle w:val="a3"/>
      <w:rPr>
        <w:lang w:eastAsia="zh-TW"/>
      </w:rPr>
    </w:pPr>
    <w:r>
      <w:rPr>
        <w:lang w:eastAsia="zh-TW"/>
      </w:rPr>
      <w:t>1039-3</w:t>
    </w:r>
    <w:r>
      <w:rPr>
        <w:rFonts w:hint="eastAsia"/>
        <w:lang w:eastAsia="zh-TW"/>
      </w:rPr>
      <w:t>八代市水質検査補助金交付要綱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C8"/>
    <w:rsid w:val="000646EB"/>
    <w:rsid w:val="0007174B"/>
    <w:rsid w:val="00103BF0"/>
    <w:rsid w:val="00155D77"/>
    <w:rsid w:val="001A28DA"/>
    <w:rsid w:val="00244B80"/>
    <w:rsid w:val="002829C1"/>
    <w:rsid w:val="00313430"/>
    <w:rsid w:val="00320DC8"/>
    <w:rsid w:val="004B3382"/>
    <w:rsid w:val="005B6597"/>
    <w:rsid w:val="00614876"/>
    <w:rsid w:val="006447D3"/>
    <w:rsid w:val="006A0ADE"/>
    <w:rsid w:val="00721E71"/>
    <w:rsid w:val="007508D0"/>
    <w:rsid w:val="0075693D"/>
    <w:rsid w:val="00787FB3"/>
    <w:rsid w:val="008204C7"/>
    <w:rsid w:val="00823E35"/>
    <w:rsid w:val="00853B2A"/>
    <w:rsid w:val="00946DAC"/>
    <w:rsid w:val="00950EB9"/>
    <w:rsid w:val="009F210F"/>
    <w:rsid w:val="00A53200"/>
    <w:rsid w:val="00B154DC"/>
    <w:rsid w:val="00C668F8"/>
    <w:rsid w:val="00C766FB"/>
    <w:rsid w:val="00D21321"/>
    <w:rsid w:val="00DB4822"/>
    <w:rsid w:val="00DD29AB"/>
    <w:rsid w:val="00E0733B"/>
    <w:rsid w:val="00E36955"/>
    <w:rsid w:val="00F6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F53F2F"/>
  <w15:chartTrackingRefBased/>
  <w15:docId w15:val="{F51DA88F-C400-4C60-B650-899E4F9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pPr>
      <w:jc w:val="center"/>
    </w:pPr>
  </w:style>
  <w:style w:type="paragraph" w:styleId="a8">
    <w:name w:val="Closing"/>
    <w:basedOn w:val="a"/>
    <w:next w:val="a"/>
    <w:pPr>
      <w:jc w:val="right"/>
    </w:pPr>
  </w:style>
  <w:style w:type="paragraph" w:styleId="a9">
    <w:name w:val="Balloon Text"/>
    <w:basedOn w:val="a"/>
    <w:link w:val="aa"/>
    <w:uiPriority w:val="99"/>
    <w:semiHidden/>
    <w:unhideWhenUsed/>
    <w:rsid w:val="00244B80"/>
    <w:rPr>
      <w:rFonts w:ascii="Arial" w:eastAsia="ＭＳ ゴシック" w:hAnsi="Arial"/>
      <w:sz w:val="18"/>
      <w:szCs w:val="18"/>
    </w:rPr>
  </w:style>
  <w:style w:type="character" w:customStyle="1" w:styleId="aa">
    <w:name w:val="吹き出し (文字)"/>
    <w:link w:val="a9"/>
    <w:uiPriority w:val="99"/>
    <w:semiHidden/>
    <w:rsid w:val="00244B80"/>
    <w:rPr>
      <w:rFonts w:ascii="Arial" w:eastAsia="ＭＳ ゴシック" w:hAnsi="Arial" w:cs="Times New Roman"/>
      <w:sz w:val="18"/>
      <w:szCs w:val="18"/>
    </w:rPr>
  </w:style>
  <w:style w:type="paragraph" w:styleId="ab">
    <w:name w:val="Revision"/>
    <w:hidden/>
    <w:uiPriority w:val="99"/>
    <w:semiHidden/>
    <w:rsid w:val="00244B80"/>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楓</dc:creator>
  <cp:keywords/>
  <dc:description/>
  <cp:lastModifiedBy>緒方 楓</cp:lastModifiedBy>
  <cp:revision>2</cp:revision>
  <cp:lastPrinted>2005-07-25T09:15:00Z</cp:lastPrinted>
  <dcterms:created xsi:type="dcterms:W3CDTF">2023-06-06T00:19:00Z</dcterms:created>
  <dcterms:modified xsi:type="dcterms:W3CDTF">2023-06-06T00:19:00Z</dcterms:modified>
  <cp:category/>
</cp:coreProperties>
</file>